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1569" w:rsidRDefault="00001569" w:rsidP="008E169E">
      <w:pPr>
        <w:spacing w:after="0" w:line="240" w:lineRule="auto"/>
        <w:ind w:right="60"/>
        <w:outlineLvl w:val="0"/>
        <w:rPr>
          <w:rFonts w:eastAsia="Times New Roman" w:cstheme="minorHAnsi"/>
          <w:b/>
          <w:color w:val="000000"/>
          <w:kern w:val="36"/>
          <w:sz w:val="40"/>
          <w:szCs w:val="40"/>
          <w:lang w:eastAsia="nl-BE"/>
        </w:rPr>
      </w:pPr>
      <w:r w:rsidRPr="00001569">
        <w:rPr>
          <w:rFonts w:eastAsia="Times New Roman" w:cstheme="minorHAnsi"/>
          <w:b/>
          <w:noProof/>
          <w:color w:val="000000"/>
          <w:kern w:val="36"/>
          <w:sz w:val="40"/>
          <w:szCs w:val="40"/>
          <w:lang w:eastAsia="nl-BE"/>
        </w:rPr>
        <mc:AlternateContent>
          <mc:Choice Requires="wps">
            <w:drawing>
              <wp:anchor distT="45720" distB="45720" distL="114300" distR="114300" simplePos="0" relativeHeight="251659264" behindDoc="0" locked="0" layoutInCell="1" allowOverlap="1">
                <wp:simplePos x="0" y="0"/>
                <wp:positionH relativeFrom="margin">
                  <wp:posOffset>4991100</wp:posOffset>
                </wp:positionH>
                <wp:positionV relativeFrom="paragraph">
                  <wp:posOffset>8255</wp:posOffset>
                </wp:positionV>
                <wp:extent cx="1399540" cy="162433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624330"/>
                        </a:xfrm>
                        <a:prstGeom prst="rect">
                          <a:avLst/>
                        </a:prstGeom>
                        <a:solidFill>
                          <a:srgbClr val="FFFFFF"/>
                        </a:solidFill>
                        <a:ln w="9525">
                          <a:noFill/>
                          <a:miter lim="800000"/>
                          <a:headEnd/>
                          <a:tailEnd/>
                        </a:ln>
                      </wps:spPr>
                      <wps:txbx>
                        <w:txbxContent>
                          <w:p w:rsidR="00001569" w:rsidRDefault="00001569">
                            <w:r>
                              <w:rPr>
                                <w:noProof/>
                                <w:lang w:eastAsia="nl-BE"/>
                              </w:rPr>
                              <w:drawing>
                                <wp:inline distT="0" distB="0" distL="0" distR="0">
                                  <wp:extent cx="1209821" cy="121122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c belgica dendermonde quadri.jpg"/>
                                          <pic:cNvPicPr/>
                                        </pic:nvPicPr>
                                        <pic:blipFill>
                                          <a:blip r:embed="rId5">
                                            <a:extLst>
                                              <a:ext uri="{28A0092B-C50C-407E-A947-70E740481C1C}">
                                                <a14:useLocalDpi xmlns:a14="http://schemas.microsoft.com/office/drawing/2010/main" val="0"/>
                                              </a:ext>
                                            </a:extLst>
                                          </a:blip>
                                          <a:stretch>
                                            <a:fillRect/>
                                          </a:stretch>
                                        </pic:blipFill>
                                        <pic:spPr>
                                          <a:xfrm>
                                            <a:off x="0" y="0"/>
                                            <a:ext cx="1209821" cy="1211225"/>
                                          </a:xfrm>
                                          <a:prstGeom prst="rect">
                                            <a:avLst/>
                                          </a:prstGeom>
                                        </pic:spPr>
                                      </pic:pic>
                                    </a:graphicData>
                                  </a:graphic>
                                </wp:inline>
                              </w:drawing>
                            </w:r>
                          </w:p>
                          <w:p w:rsidR="001915A0" w:rsidRDefault="001915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93pt;margin-top:.65pt;width:110.2pt;height:127.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" stroked="f">
                <v:textbox>
                  <w:txbxContent>
                    <w:p w:rsidR="00001569" w:rsidRDefault="00001569">
                      <w:r>
                        <w:rPr>
                          <w:noProof/>
                          <w:lang w:eastAsia="nl-BE"/>
                        </w:rPr>
                        <w:drawing>
                          <wp:inline distT="0" distB="0" distL="0" distR="0">
                            <wp:extent cx="1209821" cy="1211225"/>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cc belgica dendermonde quadri.jpg"/>
                                    <pic:cNvPicPr/>
                                  </pic:nvPicPr>
                                  <pic:blipFill>
                                    <a:blip r:embed="rId6">
                                      <a:extLst>
                                        <a:ext uri="{28A0092B-C50C-407E-A947-70E740481C1C}">
                                          <a14:useLocalDpi xmlns:a14="http://schemas.microsoft.com/office/drawing/2010/main" val="0"/>
                                        </a:ext>
                                      </a:extLst>
                                    </a:blip>
                                    <a:stretch>
                                      <a:fillRect/>
                                    </a:stretch>
                                  </pic:blipFill>
                                  <pic:spPr>
                                    <a:xfrm>
                                      <a:off x="0" y="0"/>
                                      <a:ext cx="1209821" cy="1211225"/>
                                    </a:xfrm>
                                    <a:prstGeom prst="rect">
                                      <a:avLst/>
                                    </a:prstGeom>
                                  </pic:spPr>
                                </pic:pic>
                              </a:graphicData>
                            </a:graphic>
                          </wp:inline>
                        </w:drawing>
                      </w:r>
                    </w:p>
                    <w:p w:rsidR="001915A0" w:rsidRDefault="001915A0"/>
                  </w:txbxContent>
                </v:textbox>
                <w10:wrap type="square" anchorx="margin"/>
              </v:shape>
            </w:pict>
          </mc:Fallback>
        </mc:AlternateContent>
      </w:r>
    </w:p>
    <w:p w:rsidR="005B04E9" w:rsidRPr="00B07CC2" w:rsidRDefault="00E600C7" w:rsidP="005B04E9">
      <w:pPr>
        <w:spacing w:after="0" w:line="240" w:lineRule="auto"/>
        <w:rPr>
          <w:rFonts w:ascii="Helvetica" w:eastAsia="Times New Roman" w:hAnsi="Helvetica" w:cs="Helvetica"/>
          <w:b/>
          <w:bCs/>
          <w:color w:val="000000"/>
          <w:sz w:val="18"/>
          <w:szCs w:val="19"/>
          <w:bdr w:val="none" w:sz="0" w:space="0" w:color="auto" w:frame="1"/>
          <w:lang w:eastAsia="nl-BE"/>
        </w:rPr>
      </w:pPr>
      <w:r w:rsidRPr="00B07CC2">
        <w:rPr>
          <w:rFonts w:eastAsia="Times New Roman" w:cstheme="minorHAnsi"/>
          <w:b/>
          <w:color w:val="000000"/>
          <w:kern w:val="36"/>
          <w:sz w:val="28"/>
          <w:szCs w:val="40"/>
          <w:lang w:eastAsia="nl-BE"/>
        </w:rPr>
        <w:t xml:space="preserve">Filmmatinee  </w:t>
      </w:r>
      <w:r w:rsidR="00B07CC2" w:rsidRPr="00B07CC2">
        <w:rPr>
          <w:rFonts w:eastAsia="Times New Roman" w:cstheme="minorHAnsi"/>
          <w:b/>
          <w:color w:val="000000"/>
          <w:kern w:val="36"/>
          <w:sz w:val="28"/>
          <w:szCs w:val="40"/>
          <w:lang w:eastAsia="nl-BE"/>
        </w:rPr>
        <w:br/>
      </w:r>
      <w:r w:rsidR="00B07CC2" w:rsidRPr="00B07CC2">
        <w:rPr>
          <w:rFonts w:eastAsia="Times New Roman" w:cstheme="minorHAnsi"/>
          <w:b/>
          <w:color w:val="000000"/>
          <w:kern w:val="36"/>
          <w:sz w:val="40"/>
          <w:szCs w:val="40"/>
          <w:lang w:eastAsia="nl-BE"/>
        </w:rPr>
        <w:t xml:space="preserve">Tori &amp; </w:t>
      </w:r>
      <w:proofErr w:type="spellStart"/>
      <w:r w:rsidR="00B07CC2" w:rsidRPr="00B07CC2">
        <w:rPr>
          <w:rFonts w:eastAsia="Times New Roman" w:cstheme="minorHAnsi"/>
          <w:b/>
          <w:color w:val="000000"/>
          <w:kern w:val="36"/>
          <w:sz w:val="40"/>
          <w:szCs w:val="40"/>
          <w:lang w:eastAsia="nl-BE"/>
        </w:rPr>
        <w:t>Lokita</w:t>
      </w:r>
      <w:proofErr w:type="spellEnd"/>
      <w:r w:rsidR="00465368" w:rsidRPr="00B07CC2">
        <w:rPr>
          <w:rFonts w:eastAsia="Times New Roman" w:cstheme="minorHAnsi"/>
          <w:b/>
          <w:color w:val="000000"/>
          <w:kern w:val="36"/>
          <w:sz w:val="28"/>
          <w:szCs w:val="40"/>
          <w:lang w:eastAsia="nl-BE"/>
        </w:rPr>
        <w:br/>
      </w:r>
    </w:p>
    <w:p w:rsidR="00B07CC2" w:rsidRPr="00B07CC2" w:rsidRDefault="00B07CC2" w:rsidP="00B07CC2">
      <w:pPr>
        <w:spacing w:after="180" w:line="240" w:lineRule="auto"/>
        <w:rPr>
          <w:rFonts w:ascii="Georgia" w:eastAsia="Times New Roman" w:hAnsi="Georgia" w:cs="Times New Roman"/>
          <w:color w:val="000000"/>
          <w:sz w:val="24"/>
          <w:szCs w:val="32"/>
          <w:lang w:val="fr-BE" w:eastAsia="nl-BE"/>
        </w:rPr>
      </w:pPr>
      <w:proofErr w:type="spellStart"/>
      <w:r w:rsidRPr="00B07CC2">
        <w:rPr>
          <w:rFonts w:ascii="Georgia" w:eastAsia="Times New Roman" w:hAnsi="Georgia" w:cs="Times New Roman"/>
          <w:color w:val="000000"/>
          <w:sz w:val="24"/>
          <w:szCs w:val="32"/>
          <w:lang w:val="fr-BE" w:eastAsia="nl-BE"/>
        </w:rPr>
        <w:t>Regisseur</w:t>
      </w:r>
      <w:proofErr w:type="spellEnd"/>
      <w:r w:rsidRPr="00B07CC2">
        <w:rPr>
          <w:rFonts w:ascii="Georgia" w:eastAsia="Times New Roman" w:hAnsi="Georgia" w:cs="Times New Roman"/>
          <w:color w:val="000000"/>
          <w:sz w:val="24"/>
          <w:szCs w:val="32"/>
          <w:lang w:val="fr-BE" w:eastAsia="nl-BE"/>
        </w:rPr>
        <w:t xml:space="preserve"> - Jean-Pierre &amp; Luc Dardenne</w:t>
      </w:r>
      <w:r w:rsidRPr="00B07CC2">
        <w:rPr>
          <w:rFonts w:ascii="Georgia" w:eastAsia="Times New Roman" w:hAnsi="Georgia" w:cs="Times New Roman"/>
          <w:color w:val="000000"/>
          <w:sz w:val="24"/>
          <w:szCs w:val="32"/>
          <w:lang w:val="fr-BE" w:eastAsia="nl-BE"/>
        </w:rPr>
        <w:br/>
      </w:r>
      <w:proofErr w:type="spellStart"/>
      <w:r w:rsidRPr="00B07CC2">
        <w:rPr>
          <w:rFonts w:ascii="Georgia" w:eastAsia="Times New Roman" w:hAnsi="Georgia" w:cs="Times New Roman"/>
          <w:color w:val="000000"/>
          <w:sz w:val="24"/>
          <w:szCs w:val="32"/>
          <w:lang w:val="fr-BE" w:eastAsia="nl-BE"/>
        </w:rPr>
        <w:t>Cast</w:t>
      </w:r>
      <w:proofErr w:type="spellEnd"/>
      <w:r w:rsidRPr="00B07CC2">
        <w:rPr>
          <w:rFonts w:ascii="Georgia" w:eastAsia="Times New Roman" w:hAnsi="Georgia" w:cs="Times New Roman"/>
          <w:color w:val="000000"/>
          <w:sz w:val="24"/>
          <w:szCs w:val="32"/>
          <w:lang w:val="fr-BE" w:eastAsia="nl-BE"/>
        </w:rPr>
        <w:t xml:space="preserve"> - </w:t>
      </w:r>
      <w:proofErr w:type="spellStart"/>
      <w:r w:rsidRPr="00B07CC2">
        <w:rPr>
          <w:rFonts w:ascii="Georgia" w:eastAsia="Times New Roman" w:hAnsi="Georgia" w:cs="Times New Roman"/>
          <w:color w:val="000000"/>
          <w:sz w:val="24"/>
          <w:szCs w:val="32"/>
          <w:lang w:val="fr-BE" w:eastAsia="nl-BE"/>
        </w:rPr>
        <w:t>Joely</w:t>
      </w:r>
      <w:proofErr w:type="spellEnd"/>
      <w:r w:rsidRPr="00B07CC2">
        <w:rPr>
          <w:rFonts w:ascii="Georgia" w:eastAsia="Times New Roman" w:hAnsi="Georgia" w:cs="Times New Roman"/>
          <w:color w:val="000000"/>
          <w:sz w:val="24"/>
          <w:szCs w:val="32"/>
          <w:lang w:val="fr-BE" w:eastAsia="nl-BE"/>
        </w:rPr>
        <w:t xml:space="preserve"> Mbundu, Pablo </w:t>
      </w:r>
      <w:proofErr w:type="spellStart"/>
      <w:r w:rsidRPr="00B07CC2">
        <w:rPr>
          <w:rFonts w:ascii="Georgia" w:eastAsia="Times New Roman" w:hAnsi="Georgia" w:cs="Times New Roman"/>
          <w:color w:val="000000"/>
          <w:sz w:val="24"/>
          <w:szCs w:val="32"/>
          <w:lang w:val="fr-BE" w:eastAsia="nl-BE"/>
        </w:rPr>
        <w:t>Schils</w:t>
      </w:r>
      <w:proofErr w:type="spellEnd"/>
      <w:r w:rsidRPr="00B07CC2">
        <w:rPr>
          <w:rFonts w:ascii="Georgia" w:eastAsia="Times New Roman" w:hAnsi="Georgia" w:cs="Times New Roman"/>
          <w:color w:val="000000"/>
          <w:sz w:val="24"/>
          <w:szCs w:val="32"/>
          <w:lang w:val="fr-BE" w:eastAsia="nl-BE"/>
        </w:rPr>
        <w:t xml:space="preserve">, </w:t>
      </w:r>
      <w:proofErr w:type="spellStart"/>
      <w:r w:rsidRPr="00B07CC2">
        <w:rPr>
          <w:rFonts w:ascii="Georgia" w:eastAsia="Times New Roman" w:hAnsi="Georgia" w:cs="Times New Roman"/>
          <w:color w:val="000000"/>
          <w:sz w:val="24"/>
          <w:szCs w:val="32"/>
          <w:lang w:val="fr-BE" w:eastAsia="nl-BE"/>
        </w:rPr>
        <w:t>Tijmen</w:t>
      </w:r>
      <w:proofErr w:type="spellEnd"/>
      <w:r w:rsidRPr="00B07CC2">
        <w:rPr>
          <w:rFonts w:ascii="Georgia" w:eastAsia="Times New Roman" w:hAnsi="Georgia" w:cs="Times New Roman"/>
          <w:color w:val="000000"/>
          <w:sz w:val="24"/>
          <w:szCs w:val="32"/>
          <w:lang w:val="fr-BE" w:eastAsia="nl-BE"/>
        </w:rPr>
        <w:t xml:space="preserve"> </w:t>
      </w:r>
      <w:proofErr w:type="spellStart"/>
      <w:r w:rsidRPr="00B07CC2">
        <w:rPr>
          <w:rFonts w:ascii="Georgia" w:eastAsia="Times New Roman" w:hAnsi="Georgia" w:cs="Times New Roman"/>
          <w:color w:val="000000"/>
          <w:sz w:val="24"/>
          <w:szCs w:val="32"/>
          <w:lang w:val="fr-BE" w:eastAsia="nl-BE"/>
        </w:rPr>
        <w:t>Govaerts</w:t>
      </w:r>
      <w:proofErr w:type="spellEnd"/>
      <w:r w:rsidRPr="00B07CC2">
        <w:rPr>
          <w:rFonts w:ascii="Georgia" w:eastAsia="Times New Roman" w:hAnsi="Georgia" w:cs="Times New Roman"/>
          <w:color w:val="000000"/>
          <w:sz w:val="24"/>
          <w:szCs w:val="32"/>
          <w:lang w:val="fr-BE" w:eastAsia="nl-BE"/>
        </w:rPr>
        <w:t>, Charlotte De Bruyne</w:t>
      </w:r>
    </w:p>
    <w:p w:rsidR="005B04E9" w:rsidRDefault="00B07CC2" w:rsidP="005B04E9">
      <w:pPr>
        <w:spacing w:after="0" w:line="240" w:lineRule="auto"/>
        <w:ind w:right="60"/>
        <w:outlineLvl w:val="0"/>
        <w:rPr>
          <w:rFonts w:ascii="Helvetica" w:hAnsi="Helvetica" w:cs="Helvetica"/>
          <w:b/>
          <w:bCs/>
          <w:caps/>
          <w:color w:val="DD2727"/>
          <w:sz w:val="23"/>
          <w:szCs w:val="23"/>
          <w:shd w:val="clear" w:color="auto" w:fill="FFFFFF"/>
        </w:rPr>
      </w:pPr>
      <w:r>
        <w:rPr>
          <w:rFonts w:ascii="Helvetica" w:hAnsi="Helvetica" w:cs="Helvetica"/>
          <w:b/>
          <w:bCs/>
          <w:caps/>
          <w:color w:val="DD2727"/>
          <w:sz w:val="23"/>
          <w:szCs w:val="23"/>
          <w:shd w:val="clear" w:color="auto" w:fill="FFFFFF"/>
        </w:rPr>
        <w:t>RECENSIE Knack Focus</w:t>
      </w:r>
    </w:p>
    <w:p w:rsidR="005B04E9" w:rsidRDefault="005B04E9" w:rsidP="005B04E9">
      <w:pPr>
        <w:spacing w:after="0" w:line="240" w:lineRule="auto"/>
        <w:ind w:right="60"/>
        <w:outlineLvl w:val="0"/>
        <w:rPr>
          <w:rFonts w:ascii="Helvetica" w:hAnsi="Helvetica" w:cs="Helvetica"/>
          <w:b/>
          <w:bCs/>
          <w:caps/>
          <w:color w:val="DD2727"/>
          <w:sz w:val="23"/>
          <w:szCs w:val="23"/>
          <w:shd w:val="clear" w:color="auto" w:fill="FFFFFF"/>
        </w:rPr>
      </w:pPr>
    </w:p>
    <w:p w:rsidR="005B04E9" w:rsidRPr="00957119" w:rsidRDefault="005B04E9" w:rsidP="005B04E9">
      <w:pPr>
        <w:spacing w:after="0" w:line="240" w:lineRule="auto"/>
        <w:ind w:right="60"/>
        <w:outlineLvl w:val="0"/>
        <w:rPr>
          <w:rFonts w:ascii="Georgia" w:eastAsia="Times New Roman" w:hAnsi="Georgia" w:cs="Times New Roman"/>
          <w:color w:val="000000"/>
          <w:spacing w:val="-4"/>
          <w:kern w:val="36"/>
          <w:sz w:val="44"/>
          <w:szCs w:val="60"/>
          <w:lang w:eastAsia="nl-BE"/>
        </w:rPr>
      </w:pPr>
      <w:r w:rsidRPr="00957119">
        <w:rPr>
          <w:rFonts w:ascii="Georgia" w:eastAsia="Times New Roman" w:hAnsi="Georgia" w:cs="Times New Roman"/>
          <w:color w:val="000000"/>
          <w:spacing w:val="-4"/>
          <w:kern w:val="36"/>
          <w:sz w:val="44"/>
          <w:szCs w:val="60"/>
          <w:lang w:eastAsia="nl-BE"/>
        </w:rPr>
        <w:t>Teder maar niet kleverig, wijs maar niet belerend</w:t>
      </w:r>
      <w:r w:rsidRPr="005B04E9">
        <w:rPr>
          <w:rFonts w:ascii="Georgia" w:eastAsia="Times New Roman" w:hAnsi="Georgia" w:cs="Times New Roman"/>
          <w:color w:val="000000"/>
          <w:spacing w:val="-4"/>
          <w:kern w:val="36"/>
          <w:sz w:val="44"/>
          <w:szCs w:val="60"/>
          <w:lang w:eastAsia="nl-BE"/>
        </w:rPr>
        <w:t xml:space="preserve"> </w:t>
      </w:r>
      <w:r w:rsidRPr="005B04E9">
        <w:rPr>
          <w:rFonts w:ascii="Segoe UI Symbol" w:hAnsi="Segoe UI Symbol" w:cs="Segoe UI Symbol"/>
          <w:sz w:val="32"/>
        </w:rPr>
        <w:t>★★★★</w:t>
      </w:r>
    </w:p>
    <w:p w:rsidR="00B07CC2" w:rsidRPr="00B07CC2" w:rsidRDefault="00692900" w:rsidP="00B07CC2">
      <w:pPr>
        <w:spacing w:after="180" w:line="240" w:lineRule="auto"/>
        <w:rPr>
          <w:rFonts w:ascii="Georgia" w:eastAsia="Times New Roman" w:hAnsi="Georgia" w:cs="Times New Roman"/>
          <w:color w:val="000000"/>
          <w:sz w:val="20"/>
          <w:szCs w:val="32"/>
          <w:lang w:eastAsia="nl-BE"/>
        </w:rPr>
      </w:pPr>
      <w:r>
        <w:rPr>
          <w:noProof/>
          <w:lang w:eastAsia="nl-BE"/>
        </w:rPr>
        <w:drawing>
          <wp:inline distT="0" distB="0" distL="0" distR="0">
            <wp:extent cx="4015258" cy="3232342"/>
            <wp:effectExtent l="0" t="0" r="4445" b="6350"/>
            <wp:docPr id="4" name="Afbeelding 4" descr="https://static.standaard.be/Assets/Images_Upload/2022/09/06/d31ea888-2d20-11ed-8068-e4243dec48cb.jpg?width=1024&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standaard.be/Assets/Images_Upload/2022/09/06/d31ea888-2d20-11ed-8068-e4243dec48cb.jpg?width=1024&amp;form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5055" cy="3248279"/>
                    </a:xfrm>
                    <a:prstGeom prst="rect">
                      <a:avLst/>
                    </a:prstGeom>
                    <a:noFill/>
                    <a:ln>
                      <a:noFill/>
                    </a:ln>
                  </pic:spPr>
                </pic:pic>
              </a:graphicData>
            </a:graphic>
          </wp:inline>
        </w:drawing>
      </w:r>
      <w:r>
        <w:rPr>
          <w:rFonts w:ascii="Georgia" w:eastAsia="Times New Roman" w:hAnsi="Georgia" w:cs="Times New Roman"/>
          <w:color w:val="000000"/>
          <w:sz w:val="20"/>
          <w:szCs w:val="32"/>
          <w:lang w:eastAsia="nl-BE"/>
        </w:rPr>
        <w:br/>
      </w:r>
      <w:r w:rsidR="00B07CC2" w:rsidRPr="00B07CC2">
        <w:rPr>
          <w:rFonts w:ascii="Georgia" w:eastAsia="Times New Roman" w:hAnsi="Georgia" w:cs="Times New Roman"/>
          <w:color w:val="000000"/>
          <w:sz w:val="20"/>
          <w:szCs w:val="32"/>
          <w:lang w:eastAsia="nl-BE"/>
        </w:rPr>
        <w:t xml:space="preserve">‘Tori et </w:t>
      </w:r>
      <w:proofErr w:type="spellStart"/>
      <w:r w:rsidR="00B07CC2" w:rsidRPr="00B07CC2">
        <w:rPr>
          <w:rFonts w:ascii="Georgia" w:eastAsia="Times New Roman" w:hAnsi="Georgia" w:cs="Times New Roman"/>
          <w:color w:val="000000"/>
          <w:sz w:val="20"/>
          <w:szCs w:val="32"/>
          <w:lang w:eastAsia="nl-BE"/>
        </w:rPr>
        <w:t>Lokita</w:t>
      </w:r>
      <w:proofErr w:type="spellEnd"/>
      <w:r w:rsidR="00B07CC2" w:rsidRPr="00B07CC2">
        <w:rPr>
          <w:rFonts w:ascii="Georgia" w:eastAsia="Times New Roman" w:hAnsi="Georgia" w:cs="Times New Roman"/>
          <w:color w:val="000000"/>
          <w:sz w:val="20"/>
          <w:szCs w:val="32"/>
          <w:lang w:eastAsia="nl-BE"/>
        </w:rPr>
        <w:t>’ is een compacte, confronterende pa</w:t>
      </w:r>
      <w:r w:rsidR="00B07CC2">
        <w:rPr>
          <w:rFonts w:ascii="Georgia" w:eastAsia="Times New Roman" w:hAnsi="Georgia" w:cs="Times New Roman"/>
          <w:color w:val="000000"/>
          <w:sz w:val="20"/>
          <w:szCs w:val="32"/>
          <w:lang w:eastAsia="nl-BE"/>
        </w:rPr>
        <w:t>rabel zonder goedkoop sentiment</w:t>
      </w:r>
      <w:r w:rsidR="00B07CC2" w:rsidRPr="00B07CC2">
        <w:rPr>
          <w:rFonts w:ascii="Georgia" w:eastAsia="Times New Roman" w:hAnsi="Georgia" w:cs="Times New Roman"/>
          <w:color w:val="000000"/>
          <w:sz w:val="16"/>
          <w:szCs w:val="32"/>
          <w:lang w:eastAsia="nl-BE"/>
        </w:rPr>
        <w:t>© National</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Met Tori et </w:t>
      </w:r>
      <w:proofErr w:type="spellStart"/>
      <w:r w:rsidRPr="00B07CC2">
        <w:rPr>
          <w:rFonts w:ascii="Georgia" w:eastAsia="Times New Roman" w:hAnsi="Georgia" w:cs="Times New Roman"/>
          <w:color w:val="000000"/>
          <w:sz w:val="24"/>
          <w:szCs w:val="32"/>
          <w:lang w:eastAsia="nl-BE"/>
        </w:rPr>
        <w:t>Lokita</w:t>
      </w:r>
      <w:proofErr w:type="spellEnd"/>
      <w:r w:rsidRPr="00B07CC2">
        <w:rPr>
          <w:rFonts w:ascii="Georgia" w:eastAsia="Times New Roman" w:hAnsi="Georgia" w:cs="Times New Roman"/>
          <w:color w:val="000000"/>
          <w:sz w:val="24"/>
          <w:szCs w:val="32"/>
          <w:lang w:eastAsia="nl-BE"/>
        </w:rPr>
        <w:t xml:space="preserve"> springen </w:t>
      </w:r>
      <w:proofErr w:type="spellStart"/>
      <w:r w:rsidRPr="00B07CC2">
        <w:rPr>
          <w:rFonts w:ascii="Georgia" w:eastAsia="Times New Roman" w:hAnsi="Georgia" w:cs="Times New Roman"/>
          <w:color w:val="000000"/>
          <w:sz w:val="24"/>
          <w:szCs w:val="32"/>
          <w:lang w:eastAsia="nl-BE"/>
        </w:rPr>
        <w:t>Belgiës</w:t>
      </w:r>
      <w:proofErr w:type="spellEnd"/>
      <w:r w:rsidRPr="00B07CC2">
        <w:rPr>
          <w:rFonts w:ascii="Georgia" w:eastAsia="Times New Roman" w:hAnsi="Georgia" w:cs="Times New Roman"/>
          <w:color w:val="000000"/>
          <w:sz w:val="24"/>
          <w:szCs w:val="32"/>
          <w:lang w:eastAsia="nl-BE"/>
        </w:rPr>
        <w:t xml:space="preserve"> beste regisseurs – Jean-Pierre en Luc Dardenne – in de bres voor minderjarige vluchtelingen. Hartverwarmend, tot het bikkelhard wordt.</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Goede wijn behoeft geen krans? Tegeltjeswijsheid, vonden ze in Cannes. Het roemruchte filmfestival verzon een prijs – die voor zijn 75e verjaardag – om Jean-Pierre en Luc Dardenne na al hun Gouden Palmen en andere prijzen toch nog te kunnen bekronen. Het lijkt van het goede</w:t>
      </w:r>
      <w:r>
        <w:rPr>
          <w:rFonts w:ascii="Georgia" w:eastAsia="Times New Roman" w:hAnsi="Georgia" w:cs="Times New Roman"/>
          <w:color w:val="000000"/>
          <w:sz w:val="24"/>
          <w:szCs w:val="32"/>
          <w:lang w:eastAsia="nl-BE"/>
        </w:rPr>
        <w:t xml:space="preserve"> te veel. Tot je hun film ziet.</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De regisserende Belgische broers sluiten na goede maar ietwat afstandelijke films over een huisarts met schuldgevoelens (La </w:t>
      </w:r>
      <w:proofErr w:type="spellStart"/>
      <w:r w:rsidRPr="00B07CC2">
        <w:rPr>
          <w:rFonts w:ascii="Georgia" w:eastAsia="Times New Roman" w:hAnsi="Georgia" w:cs="Times New Roman"/>
          <w:color w:val="000000"/>
          <w:sz w:val="24"/>
          <w:szCs w:val="32"/>
          <w:lang w:eastAsia="nl-BE"/>
        </w:rPr>
        <w:t>fille</w:t>
      </w:r>
      <w:proofErr w:type="spellEnd"/>
      <w:r w:rsidRPr="00B07CC2">
        <w:rPr>
          <w:rFonts w:ascii="Georgia" w:eastAsia="Times New Roman" w:hAnsi="Georgia" w:cs="Times New Roman"/>
          <w:color w:val="000000"/>
          <w:sz w:val="24"/>
          <w:szCs w:val="32"/>
          <w:lang w:eastAsia="nl-BE"/>
        </w:rPr>
        <w:t xml:space="preserve"> </w:t>
      </w:r>
      <w:proofErr w:type="spellStart"/>
      <w:r w:rsidRPr="00B07CC2">
        <w:rPr>
          <w:rFonts w:ascii="Georgia" w:eastAsia="Times New Roman" w:hAnsi="Georgia" w:cs="Times New Roman"/>
          <w:color w:val="000000"/>
          <w:sz w:val="24"/>
          <w:szCs w:val="32"/>
          <w:lang w:eastAsia="nl-BE"/>
        </w:rPr>
        <w:t>inconnue</w:t>
      </w:r>
      <w:proofErr w:type="spellEnd"/>
      <w:r w:rsidRPr="00B07CC2">
        <w:rPr>
          <w:rFonts w:ascii="Georgia" w:eastAsia="Times New Roman" w:hAnsi="Georgia" w:cs="Times New Roman"/>
          <w:color w:val="000000"/>
          <w:sz w:val="24"/>
          <w:szCs w:val="32"/>
          <w:lang w:eastAsia="nl-BE"/>
        </w:rPr>
        <w:t xml:space="preserve">) en een jonge prooi van moslimextremisten (Le </w:t>
      </w:r>
      <w:proofErr w:type="spellStart"/>
      <w:r w:rsidRPr="00B07CC2">
        <w:rPr>
          <w:rFonts w:ascii="Georgia" w:eastAsia="Times New Roman" w:hAnsi="Georgia" w:cs="Times New Roman"/>
          <w:color w:val="000000"/>
          <w:sz w:val="24"/>
          <w:szCs w:val="32"/>
          <w:lang w:eastAsia="nl-BE"/>
        </w:rPr>
        <w:t>jeune</w:t>
      </w:r>
      <w:proofErr w:type="spellEnd"/>
      <w:r w:rsidRPr="00B07CC2">
        <w:rPr>
          <w:rFonts w:ascii="Georgia" w:eastAsia="Times New Roman" w:hAnsi="Georgia" w:cs="Times New Roman"/>
          <w:color w:val="000000"/>
          <w:sz w:val="24"/>
          <w:szCs w:val="32"/>
          <w:lang w:eastAsia="nl-BE"/>
        </w:rPr>
        <w:t xml:space="preserve"> Ahmed) weer iets meer aan bij hun doorbraakfilms, bij de urgentie en nijdigheid van </w:t>
      </w:r>
      <w:proofErr w:type="spellStart"/>
      <w:r w:rsidRPr="00B07CC2">
        <w:rPr>
          <w:rFonts w:ascii="Georgia" w:eastAsia="Times New Roman" w:hAnsi="Georgia" w:cs="Times New Roman"/>
          <w:color w:val="000000"/>
          <w:sz w:val="24"/>
          <w:szCs w:val="32"/>
          <w:lang w:eastAsia="nl-BE"/>
        </w:rPr>
        <w:t>Rosetta</w:t>
      </w:r>
      <w:proofErr w:type="spellEnd"/>
      <w:r w:rsidRPr="00B07CC2">
        <w:rPr>
          <w:rFonts w:ascii="Georgia" w:eastAsia="Times New Roman" w:hAnsi="Georgia" w:cs="Times New Roman"/>
          <w:color w:val="000000"/>
          <w:sz w:val="24"/>
          <w:szCs w:val="32"/>
          <w:lang w:eastAsia="nl-BE"/>
        </w:rPr>
        <w:t xml:space="preserve"> (1999) en bij de thematiek en het hart van La promesse (1996).</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Kijk wat wij als samenleving minderjarige asielzoekers aandoen door niet naar hen om te zien, zo zeggen ze met hun jongste werkstuk Tori et </w:t>
      </w:r>
      <w:proofErr w:type="spellStart"/>
      <w:r w:rsidRPr="00B07CC2">
        <w:rPr>
          <w:rFonts w:ascii="Georgia" w:eastAsia="Times New Roman" w:hAnsi="Georgia" w:cs="Times New Roman"/>
          <w:color w:val="000000"/>
          <w:sz w:val="24"/>
          <w:szCs w:val="32"/>
          <w:lang w:eastAsia="nl-BE"/>
        </w:rPr>
        <w:t>Lokita</w:t>
      </w:r>
      <w:proofErr w:type="spellEnd"/>
      <w:r w:rsidRPr="00B07CC2">
        <w:rPr>
          <w:rFonts w:ascii="Georgia" w:eastAsia="Times New Roman" w:hAnsi="Georgia" w:cs="Times New Roman"/>
          <w:color w:val="000000"/>
          <w:sz w:val="24"/>
          <w:szCs w:val="32"/>
          <w:lang w:eastAsia="nl-BE"/>
        </w:rPr>
        <w:t xml:space="preserve">. Zonder door te drammen en zonder goedkoop sentiment, want dat is hun stijl niet. Hun eigentijdse, compacte, amper anderhalf uur durende parabel spreekt voor zich. Kijk naar Tori uit Benin en </w:t>
      </w:r>
      <w:proofErr w:type="spellStart"/>
      <w:r w:rsidRPr="00B07CC2">
        <w:rPr>
          <w:rFonts w:ascii="Georgia" w:eastAsia="Times New Roman" w:hAnsi="Georgia" w:cs="Times New Roman"/>
          <w:color w:val="000000"/>
          <w:sz w:val="24"/>
          <w:szCs w:val="32"/>
          <w:lang w:eastAsia="nl-BE"/>
        </w:rPr>
        <w:t>Lokita</w:t>
      </w:r>
      <w:proofErr w:type="spellEnd"/>
      <w:r w:rsidRPr="00B07CC2">
        <w:rPr>
          <w:rFonts w:ascii="Georgia" w:eastAsia="Times New Roman" w:hAnsi="Georgia" w:cs="Times New Roman"/>
          <w:color w:val="000000"/>
          <w:sz w:val="24"/>
          <w:szCs w:val="32"/>
          <w:lang w:eastAsia="nl-BE"/>
        </w:rPr>
        <w:t xml:space="preserve"> uit Kameroen, twee kinderen naar wie niemand omkijkt tenzij dan </w:t>
      </w:r>
      <w:r>
        <w:rPr>
          <w:rFonts w:ascii="Georgia" w:eastAsia="Times New Roman" w:hAnsi="Georgia" w:cs="Times New Roman"/>
          <w:color w:val="000000"/>
          <w:sz w:val="24"/>
          <w:szCs w:val="32"/>
          <w:lang w:eastAsia="nl-BE"/>
        </w:rPr>
        <w:t xml:space="preserve">Tori naar </w:t>
      </w:r>
      <w:proofErr w:type="spellStart"/>
      <w:r>
        <w:rPr>
          <w:rFonts w:ascii="Georgia" w:eastAsia="Times New Roman" w:hAnsi="Georgia" w:cs="Times New Roman"/>
          <w:color w:val="000000"/>
          <w:sz w:val="24"/>
          <w:szCs w:val="32"/>
          <w:lang w:eastAsia="nl-BE"/>
        </w:rPr>
        <w:t>Lokita</w:t>
      </w:r>
      <w:proofErr w:type="spellEnd"/>
      <w:r>
        <w:rPr>
          <w:rFonts w:ascii="Georgia" w:eastAsia="Times New Roman" w:hAnsi="Georgia" w:cs="Times New Roman"/>
          <w:color w:val="000000"/>
          <w:sz w:val="24"/>
          <w:szCs w:val="32"/>
          <w:lang w:eastAsia="nl-BE"/>
        </w:rPr>
        <w:t xml:space="preserve"> en </w:t>
      </w:r>
      <w:proofErr w:type="spellStart"/>
      <w:r>
        <w:rPr>
          <w:rFonts w:ascii="Georgia" w:eastAsia="Times New Roman" w:hAnsi="Georgia" w:cs="Times New Roman"/>
          <w:color w:val="000000"/>
          <w:sz w:val="24"/>
          <w:szCs w:val="32"/>
          <w:lang w:eastAsia="nl-BE"/>
        </w:rPr>
        <w:t>vice</w:t>
      </w:r>
      <w:proofErr w:type="spellEnd"/>
      <w:r>
        <w:rPr>
          <w:rFonts w:ascii="Georgia" w:eastAsia="Times New Roman" w:hAnsi="Georgia" w:cs="Times New Roman"/>
          <w:color w:val="000000"/>
          <w:sz w:val="24"/>
          <w:szCs w:val="32"/>
          <w:lang w:eastAsia="nl-BE"/>
        </w:rPr>
        <w:t xml:space="preserve"> versa.</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lastRenderedPageBreak/>
        <w:t xml:space="preserve">Tori en </w:t>
      </w:r>
      <w:proofErr w:type="spellStart"/>
      <w:r w:rsidRPr="00B07CC2">
        <w:rPr>
          <w:rFonts w:ascii="Georgia" w:eastAsia="Times New Roman" w:hAnsi="Georgia" w:cs="Times New Roman"/>
          <w:color w:val="000000"/>
          <w:sz w:val="24"/>
          <w:szCs w:val="32"/>
          <w:lang w:eastAsia="nl-BE"/>
        </w:rPr>
        <w:t>Lokita</w:t>
      </w:r>
      <w:proofErr w:type="spellEnd"/>
      <w:r w:rsidRPr="00B07CC2">
        <w:rPr>
          <w:rFonts w:ascii="Georgia" w:eastAsia="Times New Roman" w:hAnsi="Georgia" w:cs="Times New Roman"/>
          <w:color w:val="000000"/>
          <w:sz w:val="24"/>
          <w:szCs w:val="32"/>
          <w:lang w:eastAsia="nl-BE"/>
        </w:rPr>
        <w:t xml:space="preserve"> klampen zich aan elkaar vast als broer en zus. Met twee ben je niet alleen. Met twee kan de ene de andere beschermen en oppeppen wanneer nodig. En het is vaak nodig in een België dat niet om hen geeft. Voor de helft is de film een hartverwarmende ode aan een krachtige vriendschap en jeugdige geestdrift. De andere helft is bikkelhard. Het contrast tussen die twee kanten is confronterend.</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Opgejaagd door mensensmokkelaars die uitbetaald willen worden en door een thuisfront dat op inkomsten rekent en vrezend dat ze na haar achttiende verjaardag het land zal worden uitgezet, krijgt </w:t>
      </w:r>
      <w:proofErr w:type="spellStart"/>
      <w:r w:rsidRPr="00B07CC2">
        <w:rPr>
          <w:rFonts w:ascii="Georgia" w:eastAsia="Times New Roman" w:hAnsi="Georgia" w:cs="Times New Roman"/>
          <w:color w:val="000000"/>
          <w:sz w:val="24"/>
          <w:szCs w:val="32"/>
          <w:lang w:eastAsia="nl-BE"/>
        </w:rPr>
        <w:t>Lokita</w:t>
      </w:r>
      <w:proofErr w:type="spellEnd"/>
      <w:r w:rsidRPr="00B07CC2">
        <w:rPr>
          <w:rFonts w:ascii="Georgia" w:eastAsia="Times New Roman" w:hAnsi="Georgia" w:cs="Times New Roman"/>
          <w:color w:val="000000"/>
          <w:sz w:val="24"/>
          <w:szCs w:val="32"/>
          <w:lang w:eastAsia="nl-BE"/>
        </w:rPr>
        <w:t xml:space="preserve"> het almaar benauwder. Om aan dure valse papieren te raken gaat ze in op het louche voorstel van een restaurantuitbater met een drugsplantage.</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Het doordachte en dynamische naturalisme waar de broers Dardenne om bekendstaan, houdt de geloofwaardigheid wel in stand maar niet elke plotwending is even plausibel, vooral wanneer dit morele drama op het einde net geen misdaadthriller wordt. De jonge, onervaren hoofdrolspelers </w:t>
      </w:r>
      <w:proofErr w:type="spellStart"/>
      <w:r w:rsidRPr="00B07CC2">
        <w:rPr>
          <w:rFonts w:ascii="Georgia" w:eastAsia="Times New Roman" w:hAnsi="Georgia" w:cs="Times New Roman"/>
          <w:color w:val="000000"/>
          <w:sz w:val="24"/>
          <w:szCs w:val="32"/>
          <w:lang w:eastAsia="nl-BE"/>
        </w:rPr>
        <w:t>Joely</w:t>
      </w:r>
      <w:proofErr w:type="spellEnd"/>
      <w:r w:rsidRPr="00B07CC2">
        <w:rPr>
          <w:rFonts w:ascii="Georgia" w:eastAsia="Times New Roman" w:hAnsi="Georgia" w:cs="Times New Roman"/>
          <w:color w:val="000000"/>
          <w:sz w:val="24"/>
          <w:szCs w:val="32"/>
          <w:lang w:eastAsia="nl-BE"/>
        </w:rPr>
        <w:t xml:space="preserve"> </w:t>
      </w:r>
      <w:proofErr w:type="spellStart"/>
      <w:r w:rsidRPr="00B07CC2">
        <w:rPr>
          <w:rFonts w:ascii="Georgia" w:eastAsia="Times New Roman" w:hAnsi="Georgia" w:cs="Times New Roman"/>
          <w:color w:val="000000"/>
          <w:sz w:val="24"/>
          <w:szCs w:val="32"/>
          <w:lang w:eastAsia="nl-BE"/>
        </w:rPr>
        <w:t>Mbundu</w:t>
      </w:r>
      <w:proofErr w:type="spellEnd"/>
      <w:r w:rsidRPr="00B07CC2">
        <w:rPr>
          <w:rFonts w:ascii="Georgia" w:eastAsia="Times New Roman" w:hAnsi="Georgia" w:cs="Times New Roman"/>
          <w:color w:val="000000"/>
          <w:sz w:val="24"/>
          <w:szCs w:val="32"/>
          <w:lang w:eastAsia="nl-BE"/>
        </w:rPr>
        <w:t xml:space="preserve"> en Pablo </w:t>
      </w:r>
      <w:proofErr w:type="spellStart"/>
      <w:r w:rsidRPr="00B07CC2">
        <w:rPr>
          <w:rFonts w:ascii="Georgia" w:eastAsia="Times New Roman" w:hAnsi="Georgia" w:cs="Times New Roman"/>
          <w:color w:val="000000"/>
          <w:sz w:val="24"/>
          <w:szCs w:val="32"/>
          <w:lang w:eastAsia="nl-BE"/>
        </w:rPr>
        <w:t>Schils</w:t>
      </w:r>
      <w:proofErr w:type="spellEnd"/>
      <w:r w:rsidRPr="00B07CC2">
        <w:rPr>
          <w:rFonts w:ascii="Georgia" w:eastAsia="Times New Roman" w:hAnsi="Georgia" w:cs="Times New Roman"/>
          <w:color w:val="000000"/>
          <w:sz w:val="24"/>
          <w:szCs w:val="32"/>
          <w:lang w:eastAsia="nl-BE"/>
        </w:rPr>
        <w:t xml:space="preserve"> houden het sober.</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Vernieuwend zijn de broers al lang niet meer maar moet dat als je goed bent in wat je doet? Als je er zelfs de internationale referentie in bent geworden? Op hun terrein, met hun intellectuele en stilistische rigueur en onsentimentele, niet-paternalistische bekommernis om misdeelden, kansarmen en de genegeerde medemens zijn de Dardennes degelijker dan het Luiks staal van weleer.</w:t>
      </w:r>
    </w:p>
    <w:p w:rsidR="005B04E9"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Over de relevantie van Tori et </w:t>
      </w:r>
      <w:proofErr w:type="spellStart"/>
      <w:r w:rsidRPr="00B07CC2">
        <w:rPr>
          <w:rFonts w:ascii="Georgia" w:eastAsia="Times New Roman" w:hAnsi="Georgia" w:cs="Times New Roman"/>
          <w:color w:val="000000"/>
          <w:sz w:val="24"/>
          <w:szCs w:val="32"/>
          <w:lang w:eastAsia="nl-BE"/>
        </w:rPr>
        <w:t>Lokita</w:t>
      </w:r>
      <w:proofErr w:type="spellEnd"/>
      <w:r w:rsidRPr="00B07CC2">
        <w:rPr>
          <w:rFonts w:ascii="Georgia" w:eastAsia="Times New Roman" w:hAnsi="Georgia" w:cs="Times New Roman"/>
          <w:color w:val="000000"/>
          <w:sz w:val="24"/>
          <w:szCs w:val="32"/>
          <w:lang w:eastAsia="nl-BE"/>
        </w:rPr>
        <w:t xml:space="preserve"> moet je evenmin twijfelen. De voorbije weken de chaos gezien aan het asielloket van het Klein Kasteeltje?</w:t>
      </w:r>
    </w:p>
    <w:p w:rsidR="00B07CC2" w:rsidRPr="00B07CC2" w:rsidRDefault="00B07CC2" w:rsidP="00B07CC2">
      <w:pPr>
        <w:spacing w:after="180" w:line="240" w:lineRule="auto"/>
        <w:rPr>
          <w:rFonts w:ascii="Georgia" w:eastAsia="Times New Roman" w:hAnsi="Georgia" w:cs="Times New Roman"/>
          <w:color w:val="000000"/>
          <w:sz w:val="24"/>
          <w:szCs w:val="32"/>
          <w:lang w:eastAsia="nl-BE"/>
        </w:rPr>
      </w:pPr>
      <w:r w:rsidRPr="00B07CC2">
        <w:rPr>
          <w:rFonts w:ascii="Georgia" w:eastAsia="Times New Roman" w:hAnsi="Georgia" w:cs="Times New Roman"/>
          <w:color w:val="000000"/>
          <w:sz w:val="24"/>
          <w:szCs w:val="32"/>
          <w:lang w:eastAsia="nl-BE"/>
        </w:rPr>
        <w:t xml:space="preserve">Uit </w:t>
      </w:r>
      <w:proofErr w:type="spellStart"/>
      <w:r w:rsidRPr="00B07CC2">
        <w:rPr>
          <w:rFonts w:ascii="Georgia" w:eastAsia="Times New Roman" w:hAnsi="Georgia" w:cs="Times New Roman"/>
          <w:color w:val="000000"/>
          <w:sz w:val="24"/>
          <w:szCs w:val="32"/>
          <w:lang w:eastAsia="nl-BE"/>
        </w:rPr>
        <w:t>Knack</w:t>
      </w:r>
      <w:proofErr w:type="spellEnd"/>
      <w:r w:rsidRPr="00B07CC2">
        <w:rPr>
          <w:rFonts w:ascii="Georgia" w:eastAsia="Times New Roman" w:hAnsi="Georgia" w:cs="Times New Roman"/>
          <w:color w:val="000000"/>
          <w:sz w:val="24"/>
          <w:szCs w:val="32"/>
          <w:lang w:eastAsia="nl-BE"/>
        </w:rPr>
        <w:t xml:space="preserve"> Focus van 07/09/2022</w:t>
      </w:r>
    </w:p>
    <w:p w:rsidR="00B07CC2" w:rsidRDefault="00B07CC2" w:rsidP="00B07CC2">
      <w:pPr>
        <w:spacing w:after="180" w:line="240" w:lineRule="auto"/>
        <w:rPr>
          <w:rFonts w:eastAsia="Times New Roman" w:cstheme="minorHAnsi"/>
          <w:color w:val="000000"/>
          <w:szCs w:val="27"/>
          <w:lang w:eastAsia="nl-BE"/>
        </w:rPr>
      </w:pPr>
    </w:p>
    <w:p w:rsidR="005B04E9" w:rsidRPr="00EF1625" w:rsidRDefault="005B04E9" w:rsidP="005B04E9">
      <w:pPr>
        <w:spacing w:after="0" w:line="240" w:lineRule="auto"/>
        <w:ind w:right="60"/>
        <w:outlineLvl w:val="0"/>
        <w:rPr>
          <w:rFonts w:eastAsia="Times New Roman" w:cstheme="minorHAnsi"/>
          <w:color w:val="000000"/>
          <w:szCs w:val="27"/>
          <w:lang w:eastAsia="nl-BE"/>
        </w:rPr>
      </w:pPr>
      <w:r w:rsidRPr="00EF1625">
        <w:rPr>
          <w:rFonts w:ascii="Helvetica" w:hAnsi="Helvetica" w:cs="Helvetica"/>
          <w:b/>
          <w:bCs/>
          <w:caps/>
          <w:color w:val="DD2727"/>
          <w:sz w:val="23"/>
          <w:szCs w:val="23"/>
          <w:shd w:val="clear" w:color="auto" w:fill="FFFFFF"/>
        </w:rPr>
        <w:t xml:space="preserve">RECENSIE </w:t>
      </w:r>
      <w:r w:rsidR="00B07CC2">
        <w:rPr>
          <w:rFonts w:ascii="Helvetica" w:hAnsi="Helvetica" w:cs="Helvetica"/>
          <w:b/>
          <w:bCs/>
          <w:caps/>
          <w:color w:val="DD2727"/>
          <w:sz w:val="23"/>
          <w:szCs w:val="23"/>
          <w:shd w:val="clear" w:color="auto" w:fill="FFFFFF"/>
        </w:rPr>
        <w:t>De Standaard</w:t>
      </w:r>
      <w:r w:rsidRPr="00EF1625">
        <w:rPr>
          <w:rFonts w:ascii="Helvetica" w:hAnsi="Helvetica" w:cs="Helvetica"/>
          <w:b/>
          <w:bCs/>
          <w:caps/>
          <w:color w:val="DD2727"/>
          <w:sz w:val="23"/>
          <w:szCs w:val="23"/>
          <w:shd w:val="clear" w:color="auto" w:fill="FFFFFF"/>
        </w:rPr>
        <w:t xml:space="preserve"> </w:t>
      </w:r>
      <w:r w:rsidRPr="00EF1625">
        <w:rPr>
          <w:rFonts w:eastAsia="Times New Roman" w:cstheme="minorHAnsi"/>
          <w:color w:val="000000"/>
          <w:sz w:val="28"/>
          <w:szCs w:val="27"/>
          <w:lang w:eastAsia="nl-BE"/>
        </w:rPr>
        <w:t xml:space="preserve"> </w:t>
      </w:r>
      <w:r w:rsidRPr="005B04E9">
        <w:rPr>
          <w:rFonts w:ascii="Segoe UI Symbol" w:hAnsi="Segoe UI Symbol" w:cs="Segoe UI Symbol"/>
          <w:sz w:val="28"/>
        </w:rPr>
        <w:t>★★★★</w:t>
      </w:r>
      <w:r>
        <w:rPr>
          <w:rFonts w:ascii="Segoe UI Symbol" w:hAnsi="Segoe UI Symbol" w:cs="Segoe UI Symbol"/>
          <w:sz w:val="28"/>
        </w:rPr>
        <w:br/>
      </w:r>
    </w:p>
    <w:p w:rsidR="00B07CC2" w:rsidRDefault="00B07CC2" w:rsidP="00B07CC2">
      <w:pPr>
        <w:pStyle w:val="Kop1"/>
        <w:shd w:val="clear" w:color="auto" w:fill="FFFFFF"/>
        <w:spacing w:before="0" w:beforeAutospacing="0" w:after="0" w:afterAutospacing="0"/>
        <w:rPr>
          <w:rFonts w:ascii="Georgia" w:hAnsi="Georgia"/>
          <w:b w:val="0"/>
          <w:bCs w:val="0"/>
          <w:color w:val="000000"/>
        </w:rPr>
      </w:pPr>
      <w:r>
        <w:rPr>
          <w:rFonts w:ascii="Georgia" w:hAnsi="Georgia"/>
          <w:b w:val="0"/>
          <w:bCs w:val="0"/>
          <w:color w:val="000000"/>
        </w:rPr>
        <w:t xml:space="preserve">Tori et </w:t>
      </w:r>
      <w:proofErr w:type="spellStart"/>
      <w:r>
        <w:rPr>
          <w:rFonts w:ascii="Georgia" w:hAnsi="Georgia"/>
          <w:b w:val="0"/>
          <w:bCs w:val="0"/>
          <w:color w:val="000000"/>
        </w:rPr>
        <w:t>Lokita</w:t>
      </w:r>
      <w:proofErr w:type="spellEnd"/>
      <w:r>
        <w:rPr>
          <w:rFonts w:ascii="Georgia" w:hAnsi="Georgia"/>
          <w:b w:val="0"/>
          <w:bCs w:val="0"/>
          <w:color w:val="000000"/>
        </w:rPr>
        <w:t>’ van de Dardennes laat niemand onbewogen</w:t>
      </w:r>
    </w:p>
    <w:p w:rsidR="00B07CC2" w:rsidRDefault="00B07CC2" w:rsidP="00B07CC2">
      <w:pPr>
        <w:shd w:val="clear" w:color="auto" w:fill="FFFFFF"/>
        <w:spacing w:after="0"/>
        <w:rPr>
          <w:rFonts w:ascii="Georgia" w:hAnsi="Georgia"/>
          <w:color w:val="000000"/>
        </w:rPr>
      </w:pPr>
      <w:r>
        <w:rPr>
          <w:rFonts w:ascii="Georgia" w:hAnsi="Georgia"/>
          <w:noProof/>
          <w:color w:val="000000"/>
          <w:lang w:eastAsia="nl-BE"/>
        </w:rPr>
        <w:drawing>
          <wp:inline distT="0" distB="0" distL="0" distR="0">
            <wp:extent cx="5414010" cy="3295650"/>
            <wp:effectExtent l="0" t="0" r="0" b="0"/>
            <wp:docPr id="9" name="Afbeelding 9" descr="‘Tori et Lokita’ van de Dardennes laat niemand onbewo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ri et Lokita’ van de Dardennes laat niemand onbewogen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4010" cy="3295650"/>
                    </a:xfrm>
                    <a:prstGeom prst="rect">
                      <a:avLst/>
                    </a:prstGeom>
                    <a:noFill/>
                    <a:ln>
                      <a:noFill/>
                    </a:ln>
                  </pic:spPr>
                </pic:pic>
              </a:graphicData>
            </a:graphic>
          </wp:inline>
        </w:drawing>
      </w:r>
      <w:r w:rsidR="002A7FDC">
        <w:rPr>
          <w:rFonts w:ascii="Georgia" w:hAnsi="Georgia"/>
          <w:color w:val="000000"/>
        </w:rPr>
        <w:br/>
      </w:r>
      <w:r>
        <w:rPr>
          <w:rFonts w:ascii="Georgia" w:hAnsi="Georgia"/>
          <w:color w:val="000000"/>
        </w:rPr>
        <w:t xml:space="preserve">Jean-Pierre (links) en Luc Dardenne (3R) met </w:t>
      </w:r>
      <w:proofErr w:type="spellStart"/>
      <w:r>
        <w:rPr>
          <w:rFonts w:ascii="Georgia" w:hAnsi="Georgia"/>
          <w:color w:val="000000"/>
        </w:rPr>
        <w:t>Joely</w:t>
      </w:r>
      <w:proofErr w:type="spellEnd"/>
      <w:r>
        <w:rPr>
          <w:rFonts w:ascii="Georgia" w:hAnsi="Georgia"/>
          <w:color w:val="000000"/>
        </w:rPr>
        <w:t xml:space="preserve"> </w:t>
      </w:r>
      <w:proofErr w:type="spellStart"/>
      <w:r>
        <w:rPr>
          <w:rFonts w:ascii="Georgia" w:hAnsi="Georgia"/>
          <w:color w:val="000000"/>
        </w:rPr>
        <w:t>Mbundu</w:t>
      </w:r>
      <w:proofErr w:type="spellEnd"/>
      <w:r>
        <w:rPr>
          <w:rFonts w:ascii="Georgia" w:hAnsi="Georgia"/>
          <w:color w:val="000000"/>
        </w:rPr>
        <w:t xml:space="preserve"> (2L), Pablo </w:t>
      </w:r>
      <w:proofErr w:type="spellStart"/>
      <w:r>
        <w:rPr>
          <w:rFonts w:ascii="Georgia" w:hAnsi="Georgia"/>
          <w:color w:val="000000"/>
        </w:rPr>
        <w:t>Schils</w:t>
      </w:r>
      <w:proofErr w:type="spellEnd"/>
      <w:r>
        <w:rPr>
          <w:rFonts w:ascii="Georgia" w:hAnsi="Georgia"/>
          <w:color w:val="000000"/>
        </w:rPr>
        <w:t xml:space="preserve"> (3L), Charlotte De Bruyne (2R) en Tijmen Govaerts (R).   </w:t>
      </w:r>
      <w:r>
        <w:rPr>
          <w:rStyle w:val="article-picture-credits"/>
          <w:rFonts w:ascii="Georgia" w:hAnsi="Georgia"/>
          <w:color w:val="AAAAAA"/>
        </w:rPr>
        <w:t>Foto: reuters</w:t>
      </w:r>
    </w:p>
    <w:p w:rsidR="00B07CC2" w:rsidRDefault="00B07CC2" w:rsidP="00B07CC2">
      <w:pPr>
        <w:pStyle w:val="Normaalweb"/>
        <w:shd w:val="clear" w:color="auto" w:fill="FFFFFF"/>
        <w:rPr>
          <w:rFonts w:ascii="Georgia" w:hAnsi="Georgia"/>
          <w:b/>
          <w:bCs/>
          <w:color w:val="000000"/>
        </w:rPr>
      </w:pPr>
      <w:r>
        <w:rPr>
          <w:rFonts w:ascii="Georgia" w:hAnsi="Georgia"/>
          <w:b/>
          <w:bCs/>
          <w:color w:val="000000"/>
        </w:rPr>
        <w:t>Met </w:t>
      </w:r>
      <w:r>
        <w:rPr>
          <w:rFonts w:ascii="Georgia" w:hAnsi="Georgia"/>
          <w:b/>
          <w:bCs/>
          <w:i/>
          <w:iCs/>
          <w:color w:val="000000"/>
        </w:rPr>
        <w:t xml:space="preserve">Tori et </w:t>
      </w:r>
      <w:proofErr w:type="spellStart"/>
      <w:r>
        <w:rPr>
          <w:rFonts w:ascii="Georgia" w:hAnsi="Georgia"/>
          <w:b/>
          <w:bCs/>
          <w:i/>
          <w:iCs/>
          <w:color w:val="000000"/>
        </w:rPr>
        <w:t>Lokita</w:t>
      </w:r>
      <w:proofErr w:type="spellEnd"/>
      <w:r>
        <w:rPr>
          <w:rFonts w:ascii="Georgia" w:hAnsi="Georgia"/>
          <w:b/>
          <w:bCs/>
          <w:i/>
          <w:iCs/>
          <w:color w:val="000000"/>
        </w:rPr>
        <w:t> </w:t>
      </w:r>
      <w:r>
        <w:rPr>
          <w:rFonts w:ascii="Georgia" w:hAnsi="Georgia"/>
          <w:b/>
          <w:bCs/>
          <w:color w:val="000000"/>
        </w:rPr>
        <w:t>spelen Jean-Pierre en Luc Dardenne voor de negende keer mee in competitie. Ze kunnen als eersten ooit voor de derde keer een Gouden Palm winnen, na die voor </w:t>
      </w:r>
      <w:proofErr w:type="spellStart"/>
      <w:r>
        <w:rPr>
          <w:rFonts w:ascii="Georgia" w:hAnsi="Georgia"/>
          <w:b/>
          <w:bCs/>
          <w:i/>
          <w:iCs/>
          <w:color w:val="000000"/>
        </w:rPr>
        <w:t>Rosetta</w:t>
      </w:r>
      <w:proofErr w:type="spellEnd"/>
      <w:r>
        <w:rPr>
          <w:rFonts w:ascii="Georgia" w:hAnsi="Georgia"/>
          <w:b/>
          <w:bCs/>
          <w:i/>
          <w:iCs/>
          <w:color w:val="000000"/>
        </w:rPr>
        <w:t> </w:t>
      </w:r>
      <w:r>
        <w:rPr>
          <w:rFonts w:ascii="Georgia" w:hAnsi="Georgia"/>
          <w:b/>
          <w:bCs/>
          <w:color w:val="000000"/>
        </w:rPr>
        <w:t>en </w:t>
      </w:r>
      <w:proofErr w:type="spellStart"/>
      <w:r>
        <w:rPr>
          <w:rFonts w:ascii="Georgia" w:hAnsi="Georgia"/>
          <w:b/>
          <w:bCs/>
          <w:i/>
          <w:iCs/>
          <w:color w:val="000000"/>
        </w:rPr>
        <w:t>L’enfant</w:t>
      </w:r>
      <w:proofErr w:type="spellEnd"/>
      <w:r>
        <w:rPr>
          <w:rFonts w:ascii="Georgia" w:hAnsi="Georgia"/>
          <w:b/>
          <w:bCs/>
          <w:color w:val="000000"/>
        </w:rPr>
        <w:t> in 1999 en 2005. Maar laten we wel wezen, de Belgische broers doen al lang niet meer mee voor de knikkers. De première in Cannes is nog altijd belangrijk om hun film naar de cinema te krijgen (in zo veel mogelijk landen). En het is interessant om te zien hoe hun films resoneren in zo’n collectie van het allerbeste dat de grote auteurs in hedendaagse film te bieden hebben.</w:t>
      </w:r>
    </w:p>
    <w:p w:rsidR="00B07CC2" w:rsidRDefault="00B07CC2" w:rsidP="00B07CC2">
      <w:pPr>
        <w:pStyle w:val="Normaalweb"/>
        <w:shd w:val="clear" w:color="auto" w:fill="FFFFFF"/>
        <w:rPr>
          <w:rFonts w:ascii="Georgia" w:hAnsi="Georgia"/>
          <w:color w:val="000000"/>
        </w:rPr>
      </w:pPr>
      <w:r>
        <w:rPr>
          <w:rFonts w:ascii="Georgia" w:hAnsi="Georgia"/>
          <w:color w:val="000000"/>
        </w:rPr>
        <w:t>Hun cinema, ooit revolutionair, heeft zo veel invloed gehad op de Europese cinema, dat hun stijl bijna een cliché is geworden. Om daar zelf aan te ontsnappen hebben de Dardennes een decennium geleden hun </w:t>
      </w:r>
      <w:proofErr w:type="spellStart"/>
      <w:r>
        <w:rPr>
          <w:rFonts w:ascii="Georgia" w:hAnsi="Georgia"/>
          <w:i/>
          <w:iCs/>
          <w:color w:val="000000"/>
        </w:rPr>
        <w:t>cinematic</w:t>
      </w:r>
      <w:proofErr w:type="spellEnd"/>
      <w:r>
        <w:rPr>
          <w:rFonts w:ascii="Georgia" w:hAnsi="Georgia"/>
          <w:i/>
          <w:iCs/>
          <w:color w:val="000000"/>
        </w:rPr>
        <w:t xml:space="preserve"> </w:t>
      </w:r>
      <w:proofErr w:type="spellStart"/>
      <w:r>
        <w:rPr>
          <w:rFonts w:ascii="Georgia" w:hAnsi="Georgia"/>
          <w:i/>
          <w:iCs/>
          <w:color w:val="000000"/>
        </w:rPr>
        <w:t>universe</w:t>
      </w:r>
      <w:proofErr w:type="spellEnd"/>
      <w:r>
        <w:rPr>
          <w:rFonts w:ascii="Georgia" w:hAnsi="Georgia"/>
          <w:color w:val="000000"/>
        </w:rPr>
        <w:t> opengetrokken, door filmsterren in hun stijl te trekken: Cécile de France in </w:t>
      </w:r>
      <w:r>
        <w:rPr>
          <w:rFonts w:ascii="Georgia" w:hAnsi="Georgia"/>
          <w:i/>
          <w:iCs/>
          <w:color w:val="000000"/>
        </w:rPr>
        <w:t xml:space="preserve">Le </w:t>
      </w:r>
      <w:proofErr w:type="spellStart"/>
      <w:r>
        <w:rPr>
          <w:rFonts w:ascii="Georgia" w:hAnsi="Georgia"/>
          <w:i/>
          <w:iCs/>
          <w:color w:val="000000"/>
        </w:rPr>
        <w:t>gamin</w:t>
      </w:r>
      <w:proofErr w:type="spellEnd"/>
      <w:r>
        <w:rPr>
          <w:rFonts w:ascii="Georgia" w:hAnsi="Georgia"/>
          <w:i/>
          <w:iCs/>
          <w:color w:val="000000"/>
        </w:rPr>
        <w:t xml:space="preserve"> au vélo</w:t>
      </w:r>
      <w:r>
        <w:rPr>
          <w:rFonts w:ascii="Georgia" w:hAnsi="Georgia"/>
          <w:color w:val="000000"/>
        </w:rPr>
        <w:t xml:space="preserve">, Marion </w:t>
      </w:r>
      <w:proofErr w:type="spellStart"/>
      <w:r>
        <w:rPr>
          <w:rFonts w:ascii="Georgia" w:hAnsi="Georgia"/>
          <w:color w:val="000000"/>
        </w:rPr>
        <w:t>Cotillard</w:t>
      </w:r>
      <w:proofErr w:type="spellEnd"/>
      <w:r>
        <w:rPr>
          <w:rFonts w:ascii="Georgia" w:hAnsi="Georgia"/>
          <w:color w:val="000000"/>
        </w:rPr>
        <w:t xml:space="preserve"> in </w:t>
      </w:r>
      <w:r>
        <w:rPr>
          <w:rFonts w:ascii="Georgia" w:hAnsi="Georgia"/>
          <w:i/>
          <w:iCs/>
          <w:color w:val="000000"/>
        </w:rPr>
        <w:t xml:space="preserve">Deux jours, </w:t>
      </w:r>
      <w:proofErr w:type="spellStart"/>
      <w:r>
        <w:rPr>
          <w:rFonts w:ascii="Georgia" w:hAnsi="Georgia"/>
          <w:i/>
          <w:iCs/>
          <w:color w:val="000000"/>
        </w:rPr>
        <w:t>une</w:t>
      </w:r>
      <w:proofErr w:type="spellEnd"/>
      <w:r>
        <w:rPr>
          <w:rFonts w:ascii="Georgia" w:hAnsi="Georgia"/>
          <w:i/>
          <w:iCs/>
          <w:color w:val="000000"/>
        </w:rPr>
        <w:t xml:space="preserve"> nuit</w:t>
      </w:r>
      <w:r>
        <w:rPr>
          <w:rFonts w:ascii="Georgia" w:hAnsi="Georgia"/>
          <w:color w:val="000000"/>
        </w:rPr>
        <w:t xml:space="preserve"> en </w:t>
      </w:r>
      <w:proofErr w:type="spellStart"/>
      <w:r>
        <w:rPr>
          <w:rFonts w:ascii="Georgia" w:hAnsi="Georgia"/>
          <w:color w:val="000000"/>
        </w:rPr>
        <w:t>Adèle</w:t>
      </w:r>
      <w:proofErr w:type="spellEnd"/>
      <w:r>
        <w:rPr>
          <w:rFonts w:ascii="Georgia" w:hAnsi="Georgia"/>
          <w:color w:val="000000"/>
        </w:rPr>
        <w:t xml:space="preserve"> </w:t>
      </w:r>
      <w:proofErr w:type="spellStart"/>
      <w:r>
        <w:rPr>
          <w:rFonts w:ascii="Georgia" w:hAnsi="Georgia"/>
          <w:color w:val="000000"/>
        </w:rPr>
        <w:t>Haenel</w:t>
      </w:r>
      <w:proofErr w:type="spellEnd"/>
      <w:r>
        <w:rPr>
          <w:rFonts w:ascii="Georgia" w:hAnsi="Georgia"/>
          <w:color w:val="000000"/>
        </w:rPr>
        <w:t xml:space="preserve"> in </w:t>
      </w:r>
      <w:r>
        <w:rPr>
          <w:rFonts w:ascii="Georgia" w:hAnsi="Georgia"/>
          <w:i/>
          <w:iCs/>
          <w:color w:val="000000"/>
        </w:rPr>
        <w:t xml:space="preserve">La </w:t>
      </w:r>
      <w:proofErr w:type="spellStart"/>
      <w:r>
        <w:rPr>
          <w:rFonts w:ascii="Georgia" w:hAnsi="Georgia"/>
          <w:i/>
          <w:iCs/>
          <w:color w:val="000000"/>
        </w:rPr>
        <w:t>fille</w:t>
      </w:r>
      <w:proofErr w:type="spellEnd"/>
      <w:r>
        <w:rPr>
          <w:rFonts w:ascii="Georgia" w:hAnsi="Georgia"/>
          <w:i/>
          <w:iCs/>
          <w:color w:val="000000"/>
        </w:rPr>
        <w:t xml:space="preserve"> </w:t>
      </w:r>
      <w:proofErr w:type="spellStart"/>
      <w:r>
        <w:rPr>
          <w:rFonts w:ascii="Georgia" w:hAnsi="Georgia"/>
          <w:i/>
          <w:iCs/>
          <w:color w:val="000000"/>
        </w:rPr>
        <w:t>inconnue</w:t>
      </w:r>
      <w:proofErr w:type="spellEnd"/>
      <w:r>
        <w:rPr>
          <w:rFonts w:ascii="Georgia" w:hAnsi="Georgia"/>
          <w:color w:val="000000"/>
        </w:rPr>
        <w:t>.</w:t>
      </w:r>
    </w:p>
    <w:p w:rsidR="00B07CC2" w:rsidRDefault="00B07CC2" w:rsidP="00B07CC2">
      <w:pPr>
        <w:pStyle w:val="Normaalweb"/>
        <w:shd w:val="clear" w:color="auto" w:fill="FFFFFF"/>
        <w:rPr>
          <w:rFonts w:ascii="Georgia" w:hAnsi="Georgia"/>
          <w:color w:val="000000"/>
        </w:rPr>
      </w:pPr>
      <w:r>
        <w:rPr>
          <w:rFonts w:ascii="Georgia" w:hAnsi="Georgia"/>
          <w:color w:val="000000"/>
        </w:rPr>
        <w:t>Enkele jaren geleden begonnen ze echter aan wat stilaan uitgroeit tot een derde luik in hun oeuvre: ze tackelen hedendaagse hete hangijzers. Met </w:t>
      </w:r>
      <w:r>
        <w:rPr>
          <w:rFonts w:ascii="Georgia" w:hAnsi="Georgia"/>
          <w:i/>
          <w:iCs/>
          <w:color w:val="000000"/>
        </w:rPr>
        <w:t xml:space="preserve">Le </w:t>
      </w:r>
      <w:proofErr w:type="spellStart"/>
      <w:r>
        <w:rPr>
          <w:rFonts w:ascii="Georgia" w:hAnsi="Georgia"/>
          <w:i/>
          <w:iCs/>
          <w:color w:val="000000"/>
        </w:rPr>
        <w:t>jeune</w:t>
      </w:r>
      <w:proofErr w:type="spellEnd"/>
      <w:r>
        <w:rPr>
          <w:rFonts w:ascii="Georgia" w:hAnsi="Georgia"/>
          <w:i/>
          <w:iCs/>
          <w:color w:val="000000"/>
        </w:rPr>
        <w:t xml:space="preserve"> Ahmed</w:t>
      </w:r>
      <w:r>
        <w:rPr>
          <w:rFonts w:ascii="Georgia" w:hAnsi="Georgia"/>
          <w:color w:val="000000"/>
        </w:rPr>
        <w:t> behandelden ze de radicalisering van een jonge moslim, geïnspireerd op wat er in de jaren 2010 in België gaande was. En nu tonen ze met </w:t>
      </w:r>
      <w:r>
        <w:rPr>
          <w:rFonts w:ascii="Georgia" w:hAnsi="Georgia"/>
          <w:i/>
          <w:iCs/>
          <w:color w:val="000000"/>
        </w:rPr>
        <w:t xml:space="preserve">Tori et </w:t>
      </w:r>
      <w:proofErr w:type="spellStart"/>
      <w:r>
        <w:rPr>
          <w:rFonts w:ascii="Georgia" w:hAnsi="Georgia"/>
          <w:i/>
          <w:iCs/>
          <w:color w:val="000000"/>
        </w:rPr>
        <w:t>Lokita</w:t>
      </w:r>
      <w:proofErr w:type="spellEnd"/>
      <w:r>
        <w:rPr>
          <w:rFonts w:ascii="Georgia" w:hAnsi="Georgia"/>
          <w:color w:val="000000"/>
        </w:rPr>
        <w:t> twee jonge mensen die het slachtoffer zijn van het Belgische asielbeleid, dat mensen veroordeelt tot een leven in de illegaliteit.</w:t>
      </w:r>
    </w:p>
    <w:p w:rsidR="00B07CC2" w:rsidRDefault="00B07CC2" w:rsidP="00B07CC2">
      <w:pPr>
        <w:pStyle w:val="Normaalweb"/>
        <w:shd w:val="clear" w:color="auto" w:fill="FFFFFF"/>
        <w:rPr>
          <w:rFonts w:ascii="Georgia" w:hAnsi="Georgia"/>
          <w:color w:val="000000"/>
        </w:rPr>
      </w:pPr>
      <w:r>
        <w:rPr>
          <w:rFonts w:ascii="Georgia" w:hAnsi="Georgia"/>
          <w:color w:val="000000"/>
        </w:rPr>
        <w:t>Natuurlijk, de films van de Dardennes hebben altijd maatschappelijke kwesties als achtergrond. Dit zijn regisseurs die met hun films net tonen hoe individuen opboksen tegen een systeem, en tegen systematische onderdrukking. Meer zelfs: de status als tweederangsburgers van migranten komt in verschillende films naar voren. </w:t>
      </w:r>
      <w:r>
        <w:rPr>
          <w:rFonts w:ascii="Georgia" w:hAnsi="Georgia"/>
          <w:i/>
          <w:iCs/>
          <w:color w:val="000000"/>
        </w:rPr>
        <w:t xml:space="preserve">Le </w:t>
      </w:r>
      <w:proofErr w:type="spellStart"/>
      <w:r>
        <w:rPr>
          <w:rFonts w:ascii="Georgia" w:hAnsi="Georgia"/>
          <w:i/>
          <w:iCs/>
          <w:color w:val="000000"/>
        </w:rPr>
        <w:t>silence</w:t>
      </w:r>
      <w:proofErr w:type="spellEnd"/>
      <w:r>
        <w:rPr>
          <w:rFonts w:ascii="Georgia" w:hAnsi="Georgia"/>
          <w:i/>
          <w:iCs/>
          <w:color w:val="000000"/>
        </w:rPr>
        <w:t xml:space="preserve"> de Lorna</w:t>
      </w:r>
      <w:r>
        <w:rPr>
          <w:rFonts w:ascii="Georgia" w:hAnsi="Georgia"/>
          <w:color w:val="000000"/>
        </w:rPr>
        <w:t> gaat over een Albanese vrouw die betrokken geraakt in een schijnhuwelijk om de Belgische nationaliteit te bekomen. In </w:t>
      </w:r>
      <w:r>
        <w:rPr>
          <w:rFonts w:ascii="Georgia" w:hAnsi="Georgia"/>
          <w:i/>
          <w:iCs/>
          <w:color w:val="000000"/>
        </w:rPr>
        <w:t xml:space="preserve">La </w:t>
      </w:r>
      <w:proofErr w:type="spellStart"/>
      <w:r>
        <w:rPr>
          <w:rFonts w:ascii="Georgia" w:hAnsi="Georgia"/>
          <w:i/>
          <w:iCs/>
          <w:color w:val="000000"/>
        </w:rPr>
        <w:t>fille</w:t>
      </w:r>
      <w:proofErr w:type="spellEnd"/>
      <w:r>
        <w:rPr>
          <w:rFonts w:ascii="Georgia" w:hAnsi="Georgia"/>
          <w:i/>
          <w:iCs/>
          <w:color w:val="000000"/>
        </w:rPr>
        <w:t xml:space="preserve"> </w:t>
      </w:r>
      <w:proofErr w:type="spellStart"/>
      <w:r>
        <w:rPr>
          <w:rFonts w:ascii="Georgia" w:hAnsi="Georgia"/>
          <w:i/>
          <w:iCs/>
          <w:color w:val="000000"/>
        </w:rPr>
        <w:t>inconnue</w:t>
      </w:r>
      <w:proofErr w:type="spellEnd"/>
      <w:r>
        <w:rPr>
          <w:rFonts w:ascii="Georgia" w:hAnsi="Georgia"/>
          <w:color w:val="000000"/>
        </w:rPr>
        <w:t> draait het drama om het schuldgevoel van een dokter die hulp heeft geweigerd aan een Afrikaanse vrouw.</w:t>
      </w:r>
    </w:p>
    <w:p w:rsidR="00B07CC2" w:rsidRDefault="00B07CC2" w:rsidP="00B07CC2">
      <w:pPr>
        <w:pStyle w:val="Normaalweb"/>
        <w:shd w:val="clear" w:color="auto" w:fill="FFFFFF"/>
        <w:rPr>
          <w:rFonts w:ascii="Georgia" w:hAnsi="Georgia"/>
          <w:color w:val="000000"/>
        </w:rPr>
      </w:pPr>
      <w:r>
        <w:rPr>
          <w:rFonts w:ascii="Georgia" w:hAnsi="Georgia"/>
          <w:color w:val="000000"/>
        </w:rPr>
        <w:t>Maar </w:t>
      </w:r>
      <w:r>
        <w:rPr>
          <w:rFonts w:ascii="Georgia" w:hAnsi="Georgia"/>
          <w:i/>
          <w:iCs/>
          <w:color w:val="000000"/>
        </w:rPr>
        <w:t xml:space="preserve">Tori et </w:t>
      </w:r>
      <w:proofErr w:type="spellStart"/>
      <w:r>
        <w:rPr>
          <w:rFonts w:ascii="Georgia" w:hAnsi="Georgia"/>
          <w:i/>
          <w:iCs/>
          <w:color w:val="000000"/>
        </w:rPr>
        <w:t>Lokita</w:t>
      </w:r>
      <w:proofErr w:type="spellEnd"/>
      <w:r>
        <w:rPr>
          <w:rFonts w:ascii="Georgia" w:hAnsi="Georgia"/>
          <w:color w:val="000000"/>
        </w:rPr>
        <w:t> is toch een explicietere aanpak. Dat komt met het nadeel dat de Dardennes iets verliezen van hun subtiliteit, met name in dialogen die wel erg nadrukkelijk uitleggen. Maar ik was desalniettemin geraakt door dit verhaal over een jonge Afrikaanse vrouw en een minderjarige jongetje.</w:t>
      </w:r>
    </w:p>
    <w:p w:rsidR="00B07CC2" w:rsidRDefault="00B07CC2" w:rsidP="00B07CC2">
      <w:pPr>
        <w:pStyle w:val="Normaalweb"/>
        <w:shd w:val="clear" w:color="auto" w:fill="FFFFFF"/>
        <w:rPr>
          <w:rFonts w:ascii="Georgia" w:hAnsi="Georgia"/>
          <w:color w:val="000000"/>
        </w:rPr>
      </w:pPr>
      <w:proofErr w:type="spellStart"/>
      <w:r>
        <w:rPr>
          <w:rFonts w:ascii="Georgia" w:hAnsi="Georgia"/>
          <w:color w:val="000000"/>
        </w:rPr>
        <w:t>Lokita</w:t>
      </w:r>
      <w:proofErr w:type="spellEnd"/>
      <w:r>
        <w:rPr>
          <w:rFonts w:ascii="Georgia" w:hAnsi="Georgia"/>
          <w:color w:val="000000"/>
        </w:rPr>
        <w:t xml:space="preserve"> krijgt geen papieren, hoe hard ze zich ook probeert te houden aan de leugen dat Tori haar broertje is. Gedwongen tot een leven in de illegaliteit belanden ze ook in de illegale arbeidsmarkt: de drugshandel. Misschien heeft zij ooit gedroomd in België een paradijs te vinden. Waar ze nu is beland, lijkt het voorgeborchte van de hel.</w:t>
      </w:r>
    </w:p>
    <w:p w:rsidR="00B07CC2" w:rsidRDefault="00B07CC2" w:rsidP="00B07CC2">
      <w:pPr>
        <w:pStyle w:val="Normaalweb"/>
        <w:shd w:val="clear" w:color="auto" w:fill="FFFFFF"/>
        <w:rPr>
          <w:rFonts w:ascii="Georgia" w:hAnsi="Georgia"/>
          <w:color w:val="000000"/>
        </w:rPr>
      </w:pPr>
      <w:r>
        <w:rPr>
          <w:rFonts w:ascii="Georgia" w:hAnsi="Georgia"/>
          <w:color w:val="000000"/>
        </w:rPr>
        <w:t>Te midden daarvan houden de twee zich staande door zich vast te klampen aan elkaar, met een liefde die zo schattig is dat geen mens er onbewogen bij blijft. Hij is, of de ambtenaar van de DVZ dat nu wil of niet, haar broertje.</w:t>
      </w:r>
    </w:p>
    <w:p w:rsidR="00200F7D" w:rsidRPr="00692900" w:rsidRDefault="00692900" w:rsidP="005B04E9">
      <w:pPr>
        <w:spacing w:after="0" w:line="240" w:lineRule="auto"/>
        <w:ind w:right="60"/>
        <w:outlineLvl w:val="0"/>
        <w:rPr>
          <w:rFonts w:ascii="Arial" w:hAnsi="Arial" w:cs="Arial"/>
          <w:bCs/>
          <w:color w:val="000000"/>
          <w:szCs w:val="24"/>
        </w:rPr>
      </w:pPr>
      <w:r w:rsidRPr="00692900">
        <w:rPr>
          <w:rFonts w:ascii="Arial" w:hAnsi="Arial" w:cs="Arial"/>
          <w:bCs/>
          <w:color w:val="000000"/>
          <w:szCs w:val="24"/>
        </w:rPr>
        <w:t xml:space="preserve">24/05/2022 door Jeroen </w:t>
      </w:r>
      <w:proofErr w:type="spellStart"/>
      <w:r w:rsidRPr="00692900">
        <w:rPr>
          <w:rFonts w:ascii="Arial" w:hAnsi="Arial" w:cs="Arial"/>
          <w:bCs/>
          <w:color w:val="000000"/>
          <w:szCs w:val="24"/>
        </w:rPr>
        <w:t>Struys</w:t>
      </w:r>
      <w:proofErr w:type="spellEnd"/>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200F7D" w:rsidRDefault="00200F7D" w:rsidP="005B04E9">
      <w:pPr>
        <w:spacing w:after="0" w:line="240" w:lineRule="auto"/>
        <w:ind w:right="60"/>
        <w:outlineLvl w:val="0"/>
        <w:rPr>
          <w:rFonts w:ascii="Arial" w:hAnsi="Arial" w:cs="Arial"/>
          <w:b/>
          <w:bCs/>
          <w:color w:val="000000"/>
          <w:sz w:val="24"/>
          <w:szCs w:val="24"/>
        </w:rPr>
      </w:pPr>
    </w:p>
    <w:p w:rsidR="00A45CC6" w:rsidRDefault="00001569" w:rsidP="00200F7D">
      <w:pPr>
        <w:spacing w:after="0" w:line="240" w:lineRule="auto"/>
        <w:ind w:right="60"/>
        <w:outlineLvl w:val="0"/>
        <w:rPr>
          <w:rFonts w:ascii="Arial" w:hAnsi="Arial" w:cs="Arial"/>
          <w:b/>
          <w:bCs/>
          <w:color w:val="000000"/>
          <w:sz w:val="24"/>
          <w:szCs w:val="24"/>
        </w:rPr>
      </w:pPr>
      <w:r>
        <w:rPr>
          <w:rFonts w:ascii="Arial" w:hAnsi="Arial" w:cs="Arial"/>
          <w:b/>
          <w:bCs/>
          <w:color w:val="000000"/>
          <w:sz w:val="24"/>
          <w:szCs w:val="24"/>
        </w:rPr>
        <w:t>Volgende</w:t>
      </w:r>
      <w:r w:rsidR="005B04E9">
        <w:rPr>
          <w:rFonts w:ascii="Arial" w:hAnsi="Arial" w:cs="Arial"/>
          <w:b/>
          <w:bCs/>
          <w:color w:val="000000"/>
          <w:sz w:val="24"/>
          <w:szCs w:val="24"/>
        </w:rPr>
        <w:t xml:space="preserve"> Filmmatinee</w:t>
      </w:r>
      <w:r w:rsidR="00200F7D">
        <w:rPr>
          <w:rFonts w:ascii="Arial" w:hAnsi="Arial" w:cs="Arial"/>
          <w:b/>
          <w:bCs/>
          <w:color w:val="000000"/>
          <w:sz w:val="24"/>
          <w:szCs w:val="24"/>
        </w:rPr>
        <w:t>s</w:t>
      </w:r>
    </w:p>
    <w:p w:rsidR="00200F7D" w:rsidRDefault="00001569" w:rsidP="00200F7D">
      <w:pPr>
        <w:spacing w:after="0" w:line="240" w:lineRule="auto"/>
        <w:ind w:right="60"/>
        <w:outlineLvl w:val="0"/>
        <w:rPr>
          <w:b/>
          <w:sz w:val="36"/>
          <w:szCs w:val="24"/>
          <w:lang w:val="en-GB"/>
        </w:rPr>
      </w:pPr>
      <w:r w:rsidRPr="00A45CC6">
        <w:rPr>
          <w:rFonts w:ascii="Arial" w:hAnsi="Arial" w:cs="Arial"/>
          <w:b/>
          <w:bCs/>
          <w:color w:val="000000"/>
          <w:sz w:val="24"/>
          <w:szCs w:val="24"/>
          <w:lang w:val="en-GB"/>
        </w:rPr>
        <w:br/>
      </w:r>
      <w:r w:rsidRPr="00692900">
        <w:rPr>
          <w:b/>
          <w:sz w:val="32"/>
          <w:szCs w:val="24"/>
          <w:lang w:val="en-GB"/>
        </w:rPr>
        <w:t>Do</w:t>
      </w:r>
      <w:r w:rsidR="00200F7D" w:rsidRPr="00692900">
        <w:rPr>
          <w:b/>
          <w:sz w:val="32"/>
          <w:szCs w:val="24"/>
          <w:lang w:val="en-GB"/>
        </w:rPr>
        <w:t xml:space="preserve"> 1</w:t>
      </w:r>
      <w:r w:rsidR="005B04E9" w:rsidRPr="00692900">
        <w:rPr>
          <w:b/>
          <w:sz w:val="32"/>
          <w:szCs w:val="24"/>
          <w:lang w:val="en-GB"/>
        </w:rPr>
        <w:t>7</w:t>
      </w:r>
      <w:r w:rsidRPr="00692900">
        <w:rPr>
          <w:b/>
          <w:sz w:val="32"/>
          <w:szCs w:val="24"/>
          <w:lang w:val="en-GB"/>
        </w:rPr>
        <w:t xml:space="preserve"> </w:t>
      </w:r>
      <w:proofErr w:type="spellStart"/>
      <w:r w:rsidR="00200F7D" w:rsidRPr="00692900">
        <w:rPr>
          <w:b/>
          <w:sz w:val="32"/>
          <w:szCs w:val="24"/>
          <w:lang w:val="en-GB"/>
        </w:rPr>
        <w:t>november</w:t>
      </w:r>
      <w:proofErr w:type="spellEnd"/>
      <w:r w:rsidRPr="00692900">
        <w:rPr>
          <w:b/>
          <w:sz w:val="32"/>
          <w:szCs w:val="24"/>
          <w:lang w:val="en-GB"/>
        </w:rPr>
        <w:t xml:space="preserve"> – 15u – </w:t>
      </w:r>
      <w:proofErr w:type="spellStart"/>
      <w:r w:rsidR="00200F7D" w:rsidRPr="00692900">
        <w:rPr>
          <w:b/>
          <w:sz w:val="36"/>
          <w:szCs w:val="24"/>
          <w:lang w:val="en-GB"/>
        </w:rPr>
        <w:t>Competencia</w:t>
      </w:r>
      <w:proofErr w:type="spellEnd"/>
      <w:r w:rsidR="00200F7D" w:rsidRPr="00692900">
        <w:rPr>
          <w:b/>
          <w:sz w:val="36"/>
          <w:szCs w:val="24"/>
          <w:lang w:val="en-GB"/>
        </w:rPr>
        <w:t xml:space="preserve"> </w:t>
      </w:r>
      <w:proofErr w:type="spellStart"/>
      <w:r w:rsidR="00200F7D" w:rsidRPr="00692900">
        <w:rPr>
          <w:b/>
          <w:sz w:val="36"/>
          <w:szCs w:val="24"/>
          <w:lang w:val="en-GB"/>
        </w:rPr>
        <w:t>Oficial</w:t>
      </w:r>
      <w:proofErr w:type="spellEnd"/>
    </w:p>
    <w:p w:rsidR="00692900" w:rsidRPr="00A45CC6" w:rsidRDefault="00692900" w:rsidP="00200F7D">
      <w:pPr>
        <w:spacing w:after="0" w:line="240" w:lineRule="auto"/>
        <w:ind w:right="60"/>
        <w:outlineLvl w:val="0"/>
        <w:rPr>
          <w:b/>
          <w:sz w:val="24"/>
          <w:szCs w:val="24"/>
          <w:lang w:val="en-GB"/>
        </w:rPr>
      </w:pPr>
      <w:r>
        <w:rPr>
          <w:noProof/>
          <w:lang w:eastAsia="nl-BE"/>
        </w:rPr>
        <w:drawing>
          <wp:inline distT="0" distB="0" distL="0" distR="0" wp14:anchorId="7B4ABF89" wp14:editId="7DA2E905">
            <wp:extent cx="4001896" cy="2551974"/>
            <wp:effectExtent l="0" t="0" r="0" b="1270"/>
            <wp:docPr id="1" name="Afbeelding 1" descr="Competencia oficial | C-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etencia oficial | C-mi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0917" cy="2564104"/>
                    </a:xfrm>
                    <a:prstGeom prst="rect">
                      <a:avLst/>
                    </a:prstGeom>
                    <a:noFill/>
                    <a:ln>
                      <a:noFill/>
                    </a:ln>
                  </pic:spPr>
                </pic:pic>
              </a:graphicData>
            </a:graphic>
          </wp:inline>
        </w:drawing>
      </w:r>
    </w:p>
    <w:p w:rsidR="00200F7D" w:rsidRPr="00A45CC6" w:rsidRDefault="00200F7D" w:rsidP="00200F7D">
      <w:pPr>
        <w:spacing w:after="0" w:line="240" w:lineRule="auto"/>
        <w:ind w:right="60"/>
        <w:outlineLvl w:val="0"/>
        <w:rPr>
          <w:rFonts w:ascii="Arial" w:eastAsia="Times New Roman" w:hAnsi="Arial" w:cs="Arial"/>
          <w:color w:val="000000"/>
          <w:sz w:val="24"/>
          <w:szCs w:val="24"/>
          <w:lang w:eastAsia="nl-BE"/>
        </w:rPr>
      </w:pPr>
      <w:r w:rsidRPr="00A45CC6">
        <w:rPr>
          <w:rFonts w:ascii="Arial" w:eastAsia="Times New Roman" w:hAnsi="Arial" w:cs="Arial"/>
          <w:color w:val="000000"/>
          <w:sz w:val="24"/>
          <w:szCs w:val="24"/>
          <w:lang w:eastAsia="nl-BE"/>
        </w:rPr>
        <w:t>In een poging zijn leven meer betekenis te geven en een stempel op de geschiedenis te drukken, begint een rijke zakenman aan een nieuw project: hij wil een film maken. Hiervoor huurt hij de besten in: een gerenommeerde filmmaker en twee beroemde acteurs. Hun talent is groot, hun ego’s nog groter</w:t>
      </w:r>
      <w:r w:rsidRPr="00A45CC6">
        <w:rPr>
          <w:rFonts w:ascii="Arial" w:eastAsia="Times New Roman" w:hAnsi="Arial" w:cs="Arial"/>
          <w:color w:val="000000"/>
          <w:sz w:val="24"/>
          <w:szCs w:val="24"/>
          <w:lang w:eastAsia="nl-BE"/>
        </w:rPr>
        <w:br/>
      </w:r>
    </w:p>
    <w:p w:rsidR="00200F7D" w:rsidRPr="00200F7D" w:rsidRDefault="00200F7D" w:rsidP="00200F7D">
      <w:pPr>
        <w:spacing w:after="0" w:line="240" w:lineRule="auto"/>
        <w:ind w:right="60"/>
        <w:outlineLvl w:val="0"/>
        <w:rPr>
          <w:rFonts w:ascii="Arial" w:eastAsia="Times New Roman" w:hAnsi="Arial" w:cs="Arial"/>
          <w:b/>
          <w:i/>
          <w:color w:val="000000"/>
          <w:sz w:val="24"/>
          <w:szCs w:val="27"/>
          <w:lang w:eastAsia="nl-BE"/>
        </w:rPr>
      </w:pPr>
      <w:r w:rsidRPr="00200F7D">
        <w:rPr>
          <w:rFonts w:ascii="Arial" w:eastAsia="Times New Roman" w:hAnsi="Arial" w:cs="Arial"/>
          <w:b/>
          <w:i/>
          <w:color w:val="000000"/>
          <w:sz w:val="24"/>
          <w:szCs w:val="27"/>
          <w:lang w:eastAsia="nl-BE"/>
        </w:rPr>
        <w:t xml:space="preserve">"Antonio </w:t>
      </w:r>
      <w:proofErr w:type="spellStart"/>
      <w:r w:rsidRPr="00200F7D">
        <w:rPr>
          <w:rFonts w:ascii="Arial" w:eastAsia="Times New Roman" w:hAnsi="Arial" w:cs="Arial"/>
          <w:b/>
          <w:i/>
          <w:color w:val="000000"/>
          <w:sz w:val="24"/>
          <w:szCs w:val="27"/>
          <w:lang w:eastAsia="nl-BE"/>
        </w:rPr>
        <w:t>Banderas</w:t>
      </w:r>
      <w:proofErr w:type="spellEnd"/>
      <w:r w:rsidRPr="00200F7D">
        <w:rPr>
          <w:rFonts w:ascii="Arial" w:eastAsia="Times New Roman" w:hAnsi="Arial" w:cs="Arial"/>
          <w:b/>
          <w:i/>
          <w:color w:val="000000"/>
          <w:sz w:val="24"/>
          <w:szCs w:val="27"/>
          <w:lang w:eastAsia="nl-BE"/>
        </w:rPr>
        <w:t xml:space="preserve">, Penélope Cruz en Oscar </w:t>
      </w:r>
      <w:proofErr w:type="spellStart"/>
      <w:r w:rsidRPr="00200F7D">
        <w:rPr>
          <w:rFonts w:ascii="Arial" w:eastAsia="Times New Roman" w:hAnsi="Arial" w:cs="Arial"/>
          <w:b/>
          <w:i/>
          <w:color w:val="000000"/>
          <w:sz w:val="24"/>
          <w:szCs w:val="27"/>
          <w:lang w:eastAsia="nl-BE"/>
        </w:rPr>
        <w:t>Martínez</w:t>
      </w:r>
      <w:proofErr w:type="spellEnd"/>
      <w:r w:rsidRPr="00200F7D">
        <w:rPr>
          <w:rFonts w:ascii="Arial" w:eastAsia="Times New Roman" w:hAnsi="Arial" w:cs="Arial"/>
          <w:b/>
          <w:i/>
          <w:color w:val="000000"/>
          <w:sz w:val="24"/>
          <w:szCs w:val="27"/>
          <w:lang w:eastAsia="nl-BE"/>
        </w:rPr>
        <w:t xml:space="preserve"> geven een masterclass acteren in deze hilarische komedie over acteurs en hun ego’s."</w:t>
      </w:r>
    </w:p>
    <w:p w:rsidR="00200F7D" w:rsidRPr="00200F7D" w:rsidRDefault="00200F7D" w:rsidP="00200F7D">
      <w:pPr>
        <w:spacing w:after="0" w:line="240" w:lineRule="auto"/>
        <w:ind w:right="60"/>
        <w:outlineLvl w:val="0"/>
        <w:rPr>
          <w:rFonts w:ascii="Arial" w:eastAsia="Times New Roman" w:hAnsi="Arial" w:cs="Arial"/>
          <w:color w:val="000000"/>
          <w:sz w:val="24"/>
          <w:szCs w:val="27"/>
          <w:lang w:eastAsia="nl-BE"/>
        </w:rPr>
      </w:pPr>
      <w:r w:rsidRPr="00200F7D">
        <w:rPr>
          <w:rFonts w:ascii="Segoe UI Symbol" w:eastAsia="Times New Roman" w:hAnsi="Segoe UI Symbol" w:cs="Segoe UI Symbol"/>
          <w:color w:val="000000"/>
          <w:sz w:val="24"/>
          <w:szCs w:val="27"/>
          <w:lang w:eastAsia="nl-BE"/>
        </w:rPr>
        <w:t>★★★★</w:t>
      </w:r>
      <w:r w:rsidRPr="00200F7D">
        <w:rPr>
          <w:rFonts w:ascii="Arial" w:eastAsia="Times New Roman" w:hAnsi="Arial" w:cs="Arial"/>
          <w:color w:val="000000"/>
          <w:sz w:val="24"/>
          <w:szCs w:val="27"/>
          <w:lang w:eastAsia="nl-BE"/>
        </w:rPr>
        <w:t xml:space="preserve"> - De Standaard</w:t>
      </w:r>
    </w:p>
    <w:p w:rsidR="00200F7D" w:rsidRDefault="005B04E9" w:rsidP="00200F7D">
      <w:pPr>
        <w:spacing w:after="0" w:line="240" w:lineRule="auto"/>
        <w:ind w:right="60"/>
        <w:outlineLvl w:val="0"/>
        <w:rPr>
          <w:rFonts w:ascii="Arial" w:eastAsia="Times New Roman" w:hAnsi="Arial" w:cs="Arial"/>
          <w:b/>
          <w:i/>
          <w:color w:val="000000"/>
          <w:sz w:val="32"/>
          <w:szCs w:val="24"/>
          <w:lang w:eastAsia="nl-BE"/>
        </w:rPr>
      </w:pPr>
      <w:r>
        <w:rPr>
          <w:rFonts w:ascii="Arial" w:eastAsia="Times New Roman" w:hAnsi="Arial" w:cs="Arial"/>
          <w:color w:val="000000"/>
          <w:szCs w:val="27"/>
          <w:lang w:eastAsia="nl-BE"/>
        </w:rPr>
        <w:br/>
      </w:r>
      <w:r w:rsidR="00200F7D" w:rsidRPr="00692900">
        <w:rPr>
          <w:b/>
          <w:sz w:val="32"/>
          <w:szCs w:val="24"/>
        </w:rPr>
        <w:t xml:space="preserve">Do 15 december – 15u </w:t>
      </w:r>
      <w:r w:rsidR="00200F7D" w:rsidRPr="00692900">
        <w:rPr>
          <w:rFonts w:ascii="Arial" w:eastAsia="Times New Roman" w:hAnsi="Arial" w:cs="Arial"/>
          <w:b/>
          <w:i/>
          <w:color w:val="000000"/>
          <w:sz w:val="32"/>
          <w:szCs w:val="24"/>
          <w:lang w:eastAsia="nl-BE"/>
        </w:rPr>
        <w:t>Belfast</w:t>
      </w:r>
    </w:p>
    <w:p w:rsidR="00692900" w:rsidRPr="00692900" w:rsidRDefault="00692900" w:rsidP="00200F7D">
      <w:pPr>
        <w:spacing w:after="0" w:line="240" w:lineRule="auto"/>
        <w:ind w:right="60"/>
        <w:outlineLvl w:val="0"/>
        <w:rPr>
          <w:rFonts w:ascii="Arial" w:eastAsia="Times New Roman" w:hAnsi="Arial" w:cs="Arial"/>
          <w:color w:val="000000"/>
          <w:sz w:val="32"/>
          <w:szCs w:val="24"/>
          <w:lang w:eastAsia="nl-BE"/>
        </w:rPr>
      </w:pPr>
      <w:r>
        <w:rPr>
          <w:noProof/>
          <w:lang w:eastAsia="nl-BE"/>
        </w:rPr>
        <w:drawing>
          <wp:inline distT="0" distB="0" distL="0" distR="0" wp14:anchorId="69BDD1EC" wp14:editId="322B3150">
            <wp:extent cx="4309384" cy="2424862"/>
            <wp:effectExtent l="0" t="0" r="0" b="0"/>
            <wp:docPr id="2" name="Afbeelding 2" descr="Belfast (2021)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fast (2021) - IMD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231" cy="2457975"/>
                    </a:xfrm>
                    <a:prstGeom prst="rect">
                      <a:avLst/>
                    </a:prstGeom>
                    <a:noFill/>
                    <a:ln>
                      <a:noFill/>
                    </a:ln>
                  </pic:spPr>
                </pic:pic>
              </a:graphicData>
            </a:graphic>
          </wp:inline>
        </w:drawing>
      </w:r>
    </w:p>
    <w:p w:rsidR="00200F7D" w:rsidRPr="00A45CC6" w:rsidRDefault="00200F7D" w:rsidP="00200F7D">
      <w:pPr>
        <w:spacing w:after="0" w:line="240" w:lineRule="auto"/>
        <w:ind w:right="60"/>
        <w:outlineLvl w:val="0"/>
        <w:rPr>
          <w:rFonts w:ascii="Arial" w:eastAsia="Times New Roman" w:hAnsi="Arial" w:cs="Arial"/>
          <w:color w:val="000000"/>
          <w:sz w:val="24"/>
          <w:szCs w:val="24"/>
          <w:lang w:eastAsia="nl-BE"/>
        </w:rPr>
      </w:pPr>
      <w:r w:rsidRPr="00A45CC6">
        <w:rPr>
          <w:rFonts w:ascii="Arial" w:eastAsia="Times New Roman" w:hAnsi="Arial" w:cs="Arial"/>
          <w:color w:val="000000"/>
          <w:sz w:val="24"/>
          <w:szCs w:val="24"/>
          <w:lang w:eastAsia="nl-BE"/>
        </w:rPr>
        <w:br/>
        <w:t xml:space="preserve">Semi-autobiografisch epos van regisseur Kenneth </w:t>
      </w:r>
      <w:proofErr w:type="spellStart"/>
      <w:r w:rsidRPr="00A45CC6">
        <w:rPr>
          <w:rFonts w:ascii="Arial" w:eastAsia="Times New Roman" w:hAnsi="Arial" w:cs="Arial"/>
          <w:color w:val="000000"/>
          <w:sz w:val="24"/>
          <w:szCs w:val="24"/>
          <w:lang w:eastAsia="nl-BE"/>
        </w:rPr>
        <w:t>Branagh</w:t>
      </w:r>
      <w:proofErr w:type="spellEnd"/>
      <w:r w:rsidRPr="00A45CC6">
        <w:rPr>
          <w:rFonts w:ascii="Arial" w:eastAsia="Times New Roman" w:hAnsi="Arial" w:cs="Arial"/>
          <w:color w:val="000000"/>
          <w:sz w:val="24"/>
          <w:szCs w:val="24"/>
          <w:lang w:eastAsia="nl-BE"/>
        </w:rPr>
        <w:t xml:space="preserve"> over hoe een hecht gezin uit de arbeidersklasse tijdens de tumultueuze jaren ‘60 betrokken raakt bij de ongeregeldheden in de Noord-Ierse hoofdstad. Winnaar van de Oscar voor Beste Originele Scenario.</w:t>
      </w:r>
    </w:p>
    <w:p w:rsidR="00200F7D" w:rsidRPr="00200F7D" w:rsidRDefault="00200F7D" w:rsidP="00200F7D">
      <w:pPr>
        <w:spacing w:after="0" w:line="240" w:lineRule="auto"/>
        <w:ind w:right="60"/>
        <w:outlineLvl w:val="0"/>
        <w:rPr>
          <w:rFonts w:ascii="Arial" w:eastAsia="Times New Roman" w:hAnsi="Arial" w:cs="Arial"/>
          <w:color w:val="000000"/>
          <w:szCs w:val="27"/>
          <w:lang w:eastAsia="nl-BE"/>
        </w:rPr>
      </w:pPr>
    </w:p>
    <w:p w:rsidR="00465368" w:rsidRPr="00692900" w:rsidRDefault="00200F7D" w:rsidP="00200F7D">
      <w:pPr>
        <w:spacing w:after="0" w:line="240" w:lineRule="auto"/>
        <w:ind w:right="60"/>
        <w:outlineLvl w:val="0"/>
        <w:rPr>
          <w:rFonts w:ascii="Arial" w:eastAsia="Times New Roman" w:hAnsi="Arial" w:cs="Arial"/>
          <w:b/>
          <w:i/>
          <w:color w:val="000000"/>
          <w:sz w:val="24"/>
          <w:szCs w:val="27"/>
          <w:lang w:eastAsia="nl-BE"/>
        </w:rPr>
      </w:pPr>
      <w:r w:rsidRPr="00200F7D">
        <w:rPr>
          <w:rFonts w:ascii="Arial" w:eastAsia="Times New Roman" w:hAnsi="Arial" w:cs="Arial"/>
          <w:b/>
          <w:i/>
          <w:color w:val="000000"/>
          <w:sz w:val="24"/>
          <w:szCs w:val="27"/>
          <w:lang w:eastAsia="nl-BE"/>
        </w:rPr>
        <w:t xml:space="preserve">"Een beeldschone film die zo levendig is dat hij voor zeven Oscars werd genomineerd." - </w:t>
      </w:r>
      <w:r w:rsidRPr="00200F7D">
        <w:rPr>
          <w:rFonts w:ascii="Segoe UI Symbol" w:eastAsia="Times New Roman" w:hAnsi="Segoe UI Symbol" w:cs="Segoe UI Symbol"/>
          <w:color w:val="000000"/>
          <w:sz w:val="24"/>
          <w:szCs w:val="27"/>
          <w:lang w:eastAsia="nl-BE"/>
        </w:rPr>
        <w:t>★★★★</w:t>
      </w:r>
      <w:r w:rsidRPr="00200F7D">
        <w:rPr>
          <w:rFonts w:ascii="Arial" w:eastAsia="Times New Roman" w:hAnsi="Arial" w:cs="Arial"/>
          <w:color w:val="000000"/>
          <w:sz w:val="24"/>
          <w:szCs w:val="27"/>
          <w:lang w:eastAsia="nl-BE"/>
        </w:rPr>
        <w:t xml:space="preserve"> </w:t>
      </w:r>
      <w:proofErr w:type="spellStart"/>
      <w:r w:rsidRPr="00200F7D">
        <w:rPr>
          <w:rFonts w:ascii="Arial" w:eastAsia="Times New Roman" w:hAnsi="Arial" w:cs="Arial"/>
          <w:color w:val="000000"/>
          <w:sz w:val="24"/>
          <w:szCs w:val="27"/>
          <w:lang w:eastAsia="nl-BE"/>
        </w:rPr>
        <w:t>Knack</w:t>
      </w:r>
      <w:proofErr w:type="spellEnd"/>
      <w:r w:rsidRPr="00200F7D">
        <w:rPr>
          <w:rFonts w:ascii="Arial" w:eastAsia="Times New Roman" w:hAnsi="Arial" w:cs="Arial"/>
          <w:color w:val="000000"/>
          <w:sz w:val="24"/>
          <w:szCs w:val="27"/>
          <w:lang w:eastAsia="nl-BE"/>
        </w:rPr>
        <w:t xml:space="preserve"> Focus</w:t>
      </w:r>
      <w:r w:rsidR="001915A0">
        <w:t xml:space="preserve">  </w:t>
      </w:r>
    </w:p>
    <w:p w:rsidR="001915A0" w:rsidRPr="00200F7D" w:rsidRDefault="005A02CB" w:rsidP="001915A0">
      <w:pPr>
        <w:spacing w:after="0" w:line="240" w:lineRule="auto"/>
        <w:ind w:right="-143"/>
        <w:rPr>
          <w:rFonts w:ascii="Arial" w:eastAsia="Times New Roman" w:hAnsi="Arial" w:cs="Arial"/>
          <w:b/>
          <w:sz w:val="31"/>
          <w:szCs w:val="31"/>
          <w:lang w:eastAsia="nl-BE"/>
        </w:rPr>
      </w:pPr>
      <w:r w:rsidRPr="00200F7D">
        <w:br/>
      </w:r>
      <w:r w:rsidR="001915A0" w:rsidRPr="00200F7D">
        <w:br/>
      </w:r>
      <w:r w:rsidR="001915A0" w:rsidRPr="00200F7D">
        <w:rPr>
          <w:b/>
          <w:sz w:val="31"/>
          <w:szCs w:val="31"/>
        </w:rPr>
        <w:t>Meer info &amp; tickets: www.ccbelgica.be – info@ccbelgica.be – 052.20.26.26</w:t>
      </w:r>
    </w:p>
    <w:sectPr w:rsidR="001915A0" w:rsidRPr="00200F7D" w:rsidSect="00001569">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36475"/>
    <w:multiLevelType w:val="multilevel"/>
    <w:tmpl w:val="2C3C8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69E"/>
    <w:rsid w:val="00001569"/>
    <w:rsid w:val="001915A0"/>
    <w:rsid w:val="00200F7D"/>
    <w:rsid w:val="002A7FDC"/>
    <w:rsid w:val="003A1441"/>
    <w:rsid w:val="00465368"/>
    <w:rsid w:val="005A02CB"/>
    <w:rsid w:val="005B04E9"/>
    <w:rsid w:val="00692900"/>
    <w:rsid w:val="007535AD"/>
    <w:rsid w:val="007D6967"/>
    <w:rsid w:val="008E169E"/>
    <w:rsid w:val="00A45CC6"/>
    <w:rsid w:val="00B07CC2"/>
    <w:rsid w:val="00CA4A73"/>
    <w:rsid w:val="00E506AB"/>
    <w:rsid w:val="00E600C7"/>
    <w:rsid w:val="00EF1625"/>
    <w:rsid w:val="00FC06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7D3378-5FA9-412E-B201-4015D1DDD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8E16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next w:val="Standaard"/>
    <w:link w:val="Kop2Char"/>
    <w:uiPriority w:val="9"/>
    <w:semiHidden/>
    <w:unhideWhenUsed/>
    <w:qFormat/>
    <w:rsid w:val="00200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8E169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169E"/>
    <w:rPr>
      <w:rFonts w:ascii="Times New Roman" w:eastAsia="Times New Roman" w:hAnsi="Times New Roman" w:cs="Times New Roman"/>
      <w:b/>
      <w:bCs/>
      <w:kern w:val="36"/>
      <w:sz w:val="48"/>
      <w:szCs w:val="48"/>
      <w:lang w:eastAsia="nl-BE"/>
    </w:rPr>
  </w:style>
  <w:style w:type="character" w:customStyle="1" w:styleId="Kop3Char">
    <w:name w:val="Kop 3 Char"/>
    <w:basedOn w:val="Standaardalinea-lettertype"/>
    <w:link w:val="Kop3"/>
    <w:uiPriority w:val="9"/>
    <w:rsid w:val="008E169E"/>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8E16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yline">
    <w:name w:val="byline"/>
    <w:basedOn w:val="Standaardalinea-lettertype"/>
    <w:rsid w:val="008E169E"/>
  </w:style>
  <w:style w:type="character" w:styleId="Hyperlink">
    <w:name w:val="Hyperlink"/>
    <w:basedOn w:val="Standaardalinea-lettertype"/>
    <w:uiPriority w:val="99"/>
    <w:unhideWhenUsed/>
    <w:rsid w:val="008E169E"/>
    <w:rPr>
      <w:color w:val="0000FF"/>
      <w:u w:val="single"/>
    </w:rPr>
  </w:style>
  <w:style w:type="character" w:customStyle="1" w:styleId="credit">
    <w:name w:val="credit"/>
    <w:basedOn w:val="Standaardalinea-lettertype"/>
    <w:rsid w:val="008E169E"/>
  </w:style>
  <w:style w:type="paragraph" w:customStyle="1" w:styleId="crossheading">
    <w:name w:val="crossheading"/>
    <w:basedOn w:val="Standaard"/>
    <w:rsid w:val="008E169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rticle-picture-credits">
    <w:name w:val="article-picture-credits"/>
    <w:basedOn w:val="Standaardalinea-lettertype"/>
    <w:rsid w:val="00B07CC2"/>
  </w:style>
  <w:style w:type="character" w:customStyle="1" w:styleId="Kop2Char">
    <w:name w:val="Kop 2 Char"/>
    <w:basedOn w:val="Standaardalinea-lettertype"/>
    <w:link w:val="Kop2"/>
    <w:uiPriority w:val="9"/>
    <w:semiHidden/>
    <w:rsid w:val="00200F7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9686">
      <w:bodyDiv w:val="1"/>
      <w:marLeft w:val="0"/>
      <w:marRight w:val="0"/>
      <w:marTop w:val="0"/>
      <w:marBottom w:val="0"/>
      <w:divBdr>
        <w:top w:val="none" w:sz="0" w:space="0" w:color="auto"/>
        <w:left w:val="none" w:sz="0" w:space="0" w:color="auto"/>
        <w:bottom w:val="none" w:sz="0" w:space="0" w:color="auto"/>
        <w:right w:val="none" w:sz="0" w:space="0" w:color="auto"/>
      </w:divBdr>
      <w:divsChild>
        <w:div w:id="1236818961">
          <w:marLeft w:val="0"/>
          <w:marRight w:val="0"/>
          <w:marTop w:val="0"/>
          <w:marBottom w:val="0"/>
          <w:divBdr>
            <w:top w:val="none" w:sz="0" w:space="0" w:color="auto"/>
            <w:left w:val="none" w:sz="0" w:space="0" w:color="auto"/>
            <w:bottom w:val="none" w:sz="0" w:space="0" w:color="auto"/>
            <w:right w:val="none" w:sz="0" w:space="0" w:color="auto"/>
          </w:divBdr>
          <w:divsChild>
            <w:div w:id="1062675464">
              <w:marLeft w:val="0"/>
              <w:marRight w:val="0"/>
              <w:marTop w:val="0"/>
              <w:marBottom w:val="0"/>
              <w:divBdr>
                <w:top w:val="none" w:sz="0" w:space="0" w:color="auto"/>
                <w:left w:val="none" w:sz="0" w:space="0" w:color="auto"/>
                <w:bottom w:val="none" w:sz="0" w:space="0" w:color="auto"/>
                <w:right w:val="none" w:sz="0" w:space="0" w:color="auto"/>
              </w:divBdr>
              <w:divsChild>
                <w:div w:id="548956973">
                  <w:marLeft w:val="0"/>
                  <w:marRight w:val="0"/>
                  <w:marTop w:val="0"/>
                  <w:marBottom w:val="0"/>
                  <w:divBdr>
                    <w:top w:val="none" w:sz="0" w:space="0" w:color="auto"/>
                    <w:left w:val="none" w:sz="0" w:space="0" w:color="auto"/>
                    <w:bottom w:val="none" w:sz="0" w:space="0" w:color="auto"/>
                    <w:right w:val="none" w:sz="0" w:space="0" w:color="auto"/>
                  </w:divBdr>
                  <w:divsChild>
                    <w:div w:id="1473672758">
                      <w:marLeft w:val="0"/>
                      <w:marRight w:val="0"/>
                      <w:marTop w:val="0"/>
                      <w:marBottom w:val="0"/>
                      <w:divBdr>
                        <w:top w:val="none" w:sz="0" w:space="0" w:color="auto"/>
                        <w:left w:val="none" w:sz="0" w:space="0" w:color="auto"/>
                        <w:bottom w:val="none" w:sz="0" w:space="0" w:color="auto"/>
                        <w:right w:val="none" w:sz="0" w:space="0" w:color="auto"/>
                      </w:divBdr>
                      <w:divsChild>
                        <w:div w:id="1976837268">
                          <w:marLeft w:val="0"/>
                          <w:marRight w:val="0"/>
                          <w:marTop w:val="0"/>
                          <w:marBottom w:val="0"/>
                          <w:divBdr>
                            <w:top w:val="none" w:sz="0" w:space="0" w:color="auto"/>
                            <w:left w:val="none" w:sz="0" w:space="0" w:color="auto"/>
                            <w:bottom w:val="none" w:sz="0" w:space="0" w:color="auto"/>
                            <w:right w:val="none" w:sz="0" w:space="0" w:color="auto"/>
                          </w:divBdr>
                          <w:divsChild>
                            <w:div w:id="1684476849">
                              <w:marLeft w:val="0"/>
                              <w:marRight w:val="0"/>
                              <w:marTop w:val="0"/>
                              <w:marBottom w:val="0"/>
                              <w:divBdr>
                                <w:top w:val="none" w:sz="0" w:space="0" w:color="auto"/>
                                <w:left w:val="none" w:sz="0" w:space="0" w:color="auto"/>
                                <w:bottom w:val="none" w:sz="0" w:space="0" w:color="auto"/>
                                <w:right w:val="none" w:sz="0" w:space="0" w:color="auto"/>
                              </w:divBdr>
                              <w:divsChild>
                                <w:div w:id="1746881117">
                                  <w:marLeft w:val="0"/>
                                  <w:marRight w:val="0"/>
                                  <w:marTop w:val="0"/>
                                  <w:marBottom w:val="0"/>
                                  <w:divBdr>
                                    <w:top w:val="none" w:sz="0" w:space="0" w:color="auto"/>
                                    <w:left w:val="none" w:sz="0" w:space="0" w:color="auto"/>
                                    <w:bottom w:val="none" w:sz="0" w:space="0" w:color="auto"/>
                                    <w:right w:val="none" w:sz="0" w:space="0" w:color="auto"/>
                                  </w:divBdr>
                                  <w:divsChild>
                                    <w:div w:id="663901029">
                                      <w:marLeft w:val="0"/>
                                      <w:marRight w:val="0"/>
                                      <w:marTop w:val="0"/>
                                      <w:marBottom w:val="0"/>
                                      <w:divBdr>
                                        <w:top w:val="none" w:sz="0" w:space="0" w:color="auto"/>
                                        <w:left w:val="none" w:sz="0" w:space="0" w:color="auto"/>
                                        <w:bottom w:val="none" w:sz="0" w:space="0" w:color="auto"/>
                                        <w:right w:val="none" w:sz="0" w:space="0" w:color="auto"/>
                                      </w:divBdr>
                                      <w:divsChild>
                                        <w:div w:id="550506144">
                                          <w:marLeft w:val="0"/>
                                          <w:marRight w:val="0"/>
                                          <w:marTop w:val="100"/>
                                          <w:marBottom w:val="100"/>
                                          <w:divBdr>
                                            <w:top w:val="none" w:sz="0" w:space="0" w:color="auto"/>
                                            <w:left w:val="none" w:sz="0" w:space="0" w:color="auto"/>
                                            <w:bottom w:val="none" w:sz="0" w:space="0" w:color="auto"/>
                                            <w:right w:val="none" w:sz="0" w:space="0" w:color="auto"/>
                                          </w:divBdr>
                                          <w:divsChild>
                                            <w:div w:id="1330477062">
                                              <w:blockQuote w:val="1"/>
                                              <w:marLeft w:val="0"/>
                                              <w:marRight w:val="0"/>
                                              <w:marTop w:val="0"/>
                                              <w:marBottom w:val="400"/>
                                              <w:divBdr>
                                                <w:top w:val="none" w:sz="0" w:space="0" w:color="auto"/>
                                                <w:left w:val="none" w:sz="0" w:space="0" w:color="auto"/>
                                                <w:bottom w:val="none" w:sz="0" w:space="0" w:color="auto"/>
                                                <w:right w:val="none" w:sz="0" w:space="0" w:color="auto"/>
                                              </w:divBdr>
                                              <w:divsChild>
                                                <w:div w:id="723409845">
                                                  <w:marLeft w:val="0"/>
                                                  <w:marRight w:val="0"/>
                                                  <w:marTop w:val="0"/>
                                                  <w:marBottom w:val="100"/>
                                                  <w:divBdr>
                                                    <w:top w:val="single" w:sz="6" w:space="10" w:color="000000"/>
                                                    <w:left w:val="none" w:sz="0" w:space="0" w:color="auto"/>
                                                    <w:bottom w:val="none" w:sz="0" w:space="0" w:color="auto"/>
                                                    <w:right w:val="none" w:sz="0" w:space="0" w:color="auto"/>
                                                  </w:divBdr>
                                                </w:div>
                                              </w:divsChild>
                                            </w:div>
                                            <w:div w:id="1732268839">
                                              <w:marLeft w:val="0"/>
                                              <w:marRight w:val="0"/>
                                              <w:marTop w:val="0"/>
                                              <w:marBottom w:val="400"/>
                                              <w:divBdr>
                                                <w:top w:val="single" w:sz="6" w:space="8" w:color="BCBCBC"/>
                                                <w:left w:val="none" w:sz="0" w:space="0" w:color="auto"/>
                                                <w:bottom w:val="single" w:sz="6" w:space="5" w:color="BCBCBC"/>
                                                <w:right w:val="none" w:sz="0" w:space="0" w:color="auto"/>
                                              </w:divBdr>
                                              <w:divsChild>
                                                <w:div w:id="18753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06230">
                                          <w:marLeft w:val="0"/>
                                          <w:marRight w:val="0"/>
                                          <w:marTop w:val="0"/>
                                          <w:marBottom w:val="0"/>
                                          <w:divBdr>
                                            <w:top w:val="none" w:sz="0" w:space="0" w:color="auto"/>
                                            <w:left w:val="none" w:sz="0" w:space="0" w:color="auto"/>
                                            <w:bottom w:val="none" w:sz="0" w:space="0" w:color="auto"/>
                                            <w:right w:val="none" w:sz="0" w:space="0" w:color="auto"/>
                                          </w:divBdr>
                                          <w:divsChild>
                                            <w:div w:id="577329983">
                                              <w:marLeft w:val="0"/>
                                              <w:marRight w:val="0"/>
                                              <w:marTop w:val="0"/>
                                              <w:marBottom w:val="0"/>
                                              <w:divBdr>
                                                <w:top w:val="none" w:sz="0" w:space="0" w:color="auto"/>
                                                <w:left w:val="none" w:sz="0" w:space="0" w:color="auto"/>
                                                <w:bottom w:val="none" w:sz="0" w:space="0" w:color="auto"/>
                                                <w:right w:val="none" w:sz="0" w:space="0" w:color="auto"/>
                                              </w:divBdr>
                                              <w:divsChild>
                                                <w:div w:id="2038191361">
                                                  <w:marLeft w:val="0"/>
                                                  <w:marRight w:val="0"/>
                                                  <w:marTop w:val="0"/>
                                                  <w:marBottom w:val="0"/>
                                                  <w:divBdr>
                                                    <w:top w:val="none" w:sz="0" w:space="0" w:color="auto"/>
                                                    <w:left w:val="none" w:sz="0" w:space="0" w:color="auto"/>
                                                    <w:bottom w:val="none" w:sz="0" w:space="0" w:color="auto"/>
                                                    <w:right w:val="none" w:sz="0" w:space="0" w:color="auto"/>
                                                  </w:divBdr>
                                                </w:div>
                                              </w:divsChild>
                                            </w:div>
                                            <w:div w:id="900407410">
                                              <w:marLeft w:val="0"/>
                                              <w:marRight w:val="0"/>
                                              <w:marTop w:val="0"/>
                                              <w:marBottom w:val="0"/>
                                              <w:divBdr>
                                                <w:top w:val="none" w:sz="0" w:space="0" w:color="auto"/>
                                                <w:left w:val="none" w:sz="0" w:space="0" w:color="auto"/>
                                                <w:bottom w:val="none" w:sz="0" w:space="0" w:color="auto"/>
                                                <w:right w:val="none" w:sz="0" w:space="0" w:color="auto"/>
                                              </w:divBdr>
                                            </w:div>
                                            <w:div w:id="1738867241">
                                              <w:marLeft w:val="0"/>
                                              <w:marRight w:val="0"/>
                                              <w:marTop w:val="100"/>
                                              <w:marBottom w:val="100"/>
                                              <w:divBdr>
                                                <w:top w:val="none" w:sz="0" w:space="0" w:color="auto"/>
                                                <w:left w:val="none" w:sz="0" w:space="0" w:color="auto"/>
                                                <w:bottom w:val="none" w:sz="0" w:space="0" w:color="auto"/>
                                                <w:right w:val="none" w:sz="0" w:space="0" w:color="auto"/>
                                              </w:divBdr>
                                              <w:divsChild>
                                                <w:div w:id="1690594895">
                                                  <w:marLeft w:val="0"/>
                                                  <w:marRight w:val="0"/>
                                                  <w:marTop w:val="267"/>
                                                  <w:marBottom w:val="0"/>
                                                  <w:divBdr>
                                                    <w:top w:val="none" w:sz="0" w:space="0" w:color="auto"/>
                                                    <w:left w:val="none" w:sz="0" w:space="0" w:color="auto"/>
                                                    <w:bottom w:val="none" w:sz="0" w:space="0" w:color="auto"/>
                                                    <w:right w:val="none" w:sz="0" w:space="0" w:color="auto"/>
                                                  </w:divBdr>
                                                </w:div>
                                                <w:div w:id="2094158329">
                                                  <w:marLeft w:val="0"/>
                                                  <w:marRight w:val="18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261048">
          <w:marLeft w:val="0"/>
          <w:marRight w:val="0"/>
          <w:marTop w:val="0"/>
          <w:marBottom w:val="0"/>
          <w:divBdr>
            <w:top w:val="none" w:sz="0" w:space="0" w:color="auto"/>
            <w:left w:val="none" w:sz="0" w:space="0" w:color="auto"/>
            <w:bottom w:val="none" w:sz="0" w:space="0" w:color="auto"/>
            <w:right w:val="none" w:sz="0" w:space="0" w:color="auto"/>
          </w:divBdr>
          <w:divsChild>
            <w:div w:id="4425052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77434769">
      <w:bodyDiv w:val="1"/>
      <w:marLeft w:val="0"/>
      <w:marRight w:val="0"/>
      <w:marTop w:val="0"/>
      <w:marBottom w:val="0"/>
      <w:divBdr>
        <w:top w:val="none" w:sz="0" w:space="0" w:color="auto"/>
        <w:left w:val="none" w:sz="0" w:space="0" w:color="auto"/>
        <w:bottom w:val="none" w:sz="0" w:space="0" w:color="auto"/>
        <w:right w:val="none" w:sz="0" w:space="0" w:color="auto"/>
      </w:divBdr>
      <w:divsChild>
        <w:div w:id="1382709767">
          <w:marLeft w:val="0"/>
          <w:marRight w:val="0"/>
          <w:marTop w:val="0"/>
          <w:marBottom w:val="0"/>
          <w:divBdr>
            <w:top w:val="none" w:sz="0" w:space="0" w:color="auto"/>
            <w:left w:val="none" w:sz="0" w:space="0" w:color="auto"/>
            <w:bottom w:val="none" w:sz="0" w:space="0" w:color="auto"/>
            <w:right w:val="none" w:sz="0" w:space="0" w:color="auto"/>
          </w:divBdr>
          <w:divsChild>
            <w:div w:id="602037764">
              <w:marLeft w:val="0"/>
              <w:marRight w:val="0"/>
              <w:marTop w:val="0"/>
              <w:marBottom w:val="0"/>
              <w:divBdr>
                <w:top w:val="none" w:sz="0" w:space="0" w:color="auto"/>
                <w:left w:val="none" w:sz="0" w:space="0" w:color="auto"/>
                <w:bottom w:val="none" w:sz="0" w:space="0" w:color="auto"/>
                <w:right w:val="none" w:sz="0" w:space="0" w:color="auto"/>
              </w:divBdr>
              <w:divsChild>
                <w:div w:id="1410034249">
                  <w:marLeft w:val="0"/>
                  <w:marRight w:val="0"/>
                  <w:marTop w:val="0"/>
                  <w:marBottom w:val="0"/>
                  <w:divBdr>
                    <w:top w:val="none" w:sz="0" w:space="0" w:color="auto"/>
                    <w:left w:val="none" w:sz="0" w:space="0" w:color="auto"/>
                    <w:bottom w:val="none" w:sz="0" w:space="0" w:color="auto"/>
                    <w:right w:val="none" w:sz="0" w:space="0" w:color="auto"/>
                  </w:divBdr>
                  <w:divsChild>
                    <w:div w:id="252132081">
                      <w:marLeft w:val="0"/>
                      <w:marRight w:val="0"/>
                      <w:marTop w:val="0"/>
                      <w:marBottom w:val="0"/>
                      <w:divBdr>
                        <w:top w:val="none" w:sz="0" w:space="0" w:color="auto"/>
                        <w:left w:val="none" w:sz="0" w:space="0" w:color="auto"/>
                        <w:bottom w:val="none" w:sz="0" w:space="0" w:color="auto"/>
                        <w:right w:val="none" w:sz="0" w:space="0" w:color="auto"/>
                      </w:divBdr>
                      <w:divsChild>
                        <w:div w:id="859396259">
                          <w:marLeft w:val="0"/>
                          <w:marRight w:val="0"/>
                          <w:marTop w:val="0"/>
                          <w:marBottom w:val="0"/>
                          <w:divBdr>
                            <w:top w:val="none" w:sz="0" w:space="0" w:color="auto"/>
                            <w:left w:val="none" w:sz="0" w:space="0" w:color="auto"/>
                            <w:bottom w:val="none" w:sz="0" w:space="0" w:color="auto"/>
                            <w:right w:val="none" w:sz="0" w:space="0" w:color="auto"/>
                          </w:divBdr>
                          <w:divsChild>
                            <w:div w:id="189228461">
                              <w:marLeft w:val="0"/>
                              <w:marRight w:val="0"/>
                              <w:marTop w:val="0"/>
                              <w:marBottom w:val="0"/>
                              <w:divBdr>
                                <w:top w:val="none" w:sz="0" w:space="0" w:color="auto"/>
                                <w:left w:val="none" w:sz="0" w:space="0" w:color="auto"/>
                                <w:bottom w:val="none" w:sz="0" w:space="0" w:color="auto"/>
                                <w:right w:val="none" w:sz="0" w:space="0" w:color="auto"/>
                              </w:divBdr>
                              <w:divsChild>
                                <w:div w:id="14890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5394">
                          <w:marLeft w:val="0"/>
                          <w:marRight w:val="0"/>
                          <w:marTop w:val="0"/>
                          <w:marBottom w:val="0"/>
                          <w:divBdr>
                            <w:top w:val="none" w:sz="0" w:space="0" w:color="auto"/>
                            <w:left w:val="none" w:sz="0" w:space="0" w:color="auto"/>
                            <w:bottom w:val="none" w:sz="0" w:space="0" w:color="auto"/>
                            <w:right w:val="none" w:sz="0" w:space="0" w:color="auto"/>
                          </w:divBdr>
                          <w:divsChild>
                            <w:div w:id="924650930">
                              <w:marLeft w:val="0"/>
                              <w:marRight w:val="0"/>
                              <w:marTop w:val="0"/>
                              <w:marBottom w:val="0"/>
                              <w:divBdr>
                                <w:top w:val="none" w:sz="0" w:space="0" w:color="auto"/>
                                <w:left w:val="none" w:sz="0" w:space="0" w:color="auto"/>
                                <w:bottom w:val="none" w:sz="0" w:space="0" w:color="auto"/>
                                <w:right w:val="none" w:sz="0" w:space="0" w:color="auto"/>
                              </w:divBdr>
                              <w:divsChild>
                                <w:div w:id="576093848">
                                  <w:marLeft w:val="0"/>
                                  <w:marRight w:val="0"/>
                                  <w:marTop w:val="0"/>
                                  <w:marBottom w:val="0"/>
                                  <w:divBdr>
                                    <w:top w:val="none" w:sz="0" w:space="0" w:color="auto"/>
                                    <w:left w:val="none" w:sz="0" w:space="0" w:color="auto"/>
                                    <w:bottom w:val="none" w:sz="0" w:space="0" w:color="auto"/>
                                    <w:right w:val="none" w:sz="0" w:space="0" w:color="auto"/>
                                  </w:divBdr>
                                  <w:divsChild>
                                    <w:div w:id="676931338">
                                      <w:marLeft w:val="0"/>
                                      <w:marRight w:val="0"/>
                                      <w:marTop w:val="0"/>
                                      <w:marBottom w:val="0"/>
                                      <w:divBdr>
                                        <w:top w:val="none" w:sz="0" w:space="0" w:color="auto"/>
                                        <w:left w:val="none" w:sz="0" w:space="0" w:color="auto"/>
                                        <w:bottom w:val="none" w:sz="0" w:space="0" w:color="auto"/>
                                        <w:right w:val="none" w:sz="0" w:space="0" w:color="auto"/>
                                      </w:divBdr>
                                      <w:divsChild>
                                        <w:div w:id="894900447">
                                          <w:marLeft w:val="0"/>
                                          <w:marRight w:val="0"/>
                                          <w:marTop w:val="0"/>
                                          <w:marBottom w:val="0"/>
                                          <w:divBdr>
                                            <w:top w:val="none" w:sz="0" w:space="0" w:color="auto"/>
                                            <w:left w:val="none" w:sz="0" w:space="0" w:color="auto"/>
                                            <w:bottom w:val="none" w:sz="0" w:space="0" w:color="auto"/>
                                            <w:right w:val="none" w:sz="0" w:space="0" w:color="auto"/>
                                          </w:divBdr>
                                        </w:div>
                                      </w:divsChild>
                                    </w:div>
                                    <w:div w:id="92244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479214">
                  <w:marLeft w:val="0"/>
                  <w:marRight w:val="0"/>
                  <w:marTop w:val="0"/>
                  <w:marBottom w:val="0"/>
                  <w:divBdr>
                    <w:top w:val="none" w:sz="0" w:space="0" w:color="auto"/>
                    <w:left w:val="none" w:sz="0" w:space="0" w:color="auto"/>
                    <w:bottom w:val="none" w:sz="0" w:space="0" w:color="auto"/>
                    <w:right w:val="none" w:sz="0" w:space="0" w:color="auto"/>
                  </w:divBdr>
                  <w:divsChild>
                    <w:div w:id="1997024652">
                      <w:marLeft w:val="0"/>
                      <w:marRight w:val="0"/>
                      <w:marTop w:val="0"/>
                      <w:marBottom w:val="0"/>
                      <w:divBdr>
                        <w:top w:val="none" w:sz="0" w:space="0" w:color="auto"/>
                        <w:left w:val="none" w:sz="0" w:space="0" w:color="auto"/>
                        <w:bottom w:val="none" w:sz="0" w:space="0" w:color="auto"/>
                        <w:right w:val="none" w:sz="0" w:space="0" w:color="auto"/>
                      </w:divBdr>
                      <w:divsChild>
                        <w:div w:id="158234188">
                          <w:marLeft w:val="0"/>
                          <w:marRight w:val="0"/>
                          <w:marTop w:val="0"/>
                          <w:marBottom w:val="0"/>
                          <w:divBdr>
                            <w:top w:val="none" w:sz="0" w:space="0" w:color="auto"/>
                            <w:left w:val="none" w:sz="0" w:space="0" w:color="auto"/>
                            <w:bottom w:val="none" w:sz="0" w:space="0" w:color="auto"/>
                            <w:right w:val="none" w:sz="0" w:space="0" w:color="auto"/>
                          </w:divBdr>
                          <w:divsChild>
                            <w:div w:id="143015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990675">
          <w:marLeft w:val="0"/>
          <w:marRight w:val="0"/>
          <w:marTop w:val="0"/>
          <w:marBottom w:val="0"/>
          <w:divBdr>
            <w:top w:val="none" w:sz="0" w:space="0" w:color="auto"/>
            <w:left w:val="none" w:sz="0" w:space="0" w:color="auto"/>
            <w:bottom w:val="none" w:sz="0" w:space="0" w:color="auto"/>
            <w:right w:val="none" w:sz="0" w:space="0" w:color="auto"/>
          </w:divBdr>
          <w:divsChild>
            <w:div w:id="2115005908">
              <w:marLeft w:val="0"/>
              <w:marRight w:val="0"/>
              <w:marTop w:val="0"/>
              <w:marBottom w:val="0"/>
              <w:divBdr>
                <w:top w:val="none" w:sz="0" w:space="0" w:color="auto"/>
                <w:left w:val="none" w:sz="0" w:space="0" w:color="auto"/>
                <w:bottom w:val="none" w:sz="0" w:space="0" w:color="auto"/>
                <w:right w:val="none" w:sz="0" w:space="0" w:color="auto"/>
              </w:divBdr>
              <w:divsChild>
                <w:div w:id="429743471">
                  <w:marLeft w:val="0"/>
                  <w:marRight w:val="0"/>
                  <w:marTop w:val="0"/>
                  <w:marBottom w:val="0"/>
                  <w:divBdr>
                    <w:top w:val="none" w:sz="0" w:space="0" w:color="auto"/>
                    <w:left w:val="none" w:sz="0" w:space="0" w:color="auto"/>
                    <w:bottom w:val="none" w:sz="0" w:space="0" w:color="auto"/>
                    <w:right w:val="none" w:sz="0" w:space="0" w:color="auto"/>
                  </w:divBdr>
                  <w:divsChild>
                    <w:div w:id="564485367">
                      <w:marLeft w:val="0"/>
                      <w:marRight w:val="0"/>
                      <w:marTop w:val="0"/>
                      <w:marBottom w:val="0"/>
                      <w:divBdr>
                        <w:top w:val="none" w:sz="0" w:space="0" w:color="auto"/>
                        <w:left w:val="none" w:sz="0" w:space="0" w:color="auto"/>
                        <w:bottom w:val="none" w:sz="0" w:space="0" w:color="auto"/>
                        <w:right w:val="none" w:sz="0" w:space="0" w:color="auto"/>
                      </w:divBdr>
                      <w:divsChild>
                        <w:div w:id="1173959834">
                          <w:marLeft w:val="0"/>
                          <w:marRight w:val="0"/>
                          <w:marTop w:val="0"/>
                          <w:marBottom w:val="0"/>
                          <w:divBdr>
                            <w:top w:val="none" w:sz="0" w:space="0" w:color="auto"/>
                            <w:left w:val="none" w:sz="0" w:space="0" w:color="auto"/>
                            <w:bottom w:val="none" w:sz="0" w:space="0" w:color="auto"/>
                            <w:right w:val="none" w:sz="0" w:space="0" w:color="auto"/>
                          </w:divBdr>
                          <w:divsChild>
                            <w:div w:id="1206407846">
                              <w:marLeft w:val="0"/>
                              <w:marRight w:val="0"/>
                              <w:marTop w:val="0"/>
                              <w:marBottom w:val="0"/>
                              <w:divBdr>
                                <w:top w:val="none" w:sz="0" w:space="0" w:color="auto"/>
                                <w:left w:val="none" w:sz="0" w:space="0" w:color="auto"/>
                                <w:bottom w:val="none" w:sz="0" w:space="0" w:color="auto"/>
                                <w:right w:val="none" w:sz="0" w:space="0" w:color="auto"/>
                              </w:divBdr>
                            </w:div>
                            <w:div w:id="179413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3203">
                  <w:marLeft w:val="0"/>
                  <w:marRight w:val="0"/>
                  <w:marTop w:val="0"/>
                  <w:marBottom w:val="0"/>
                  <w:divBdr>
                    <w:top w:val="none" w:sz="0" w:space="0" w:color="auto"/>
                    <w:left w:val="none" w:sz="0" w:space="0" w:color="auto"/>
                    <w:bottom w:val="none" w:sz="0" w:space="0" w:color="auto"/>
                    <w:right w:val="none" w:sz="0" w:space="0" w:color="auto"/>
                  </w:divBdr>
                  <w:divsChild>
                    <w:div w:id="214203021">
                      <w:marLeft w:val="0"/>
                      <w:marRight w:val="0"/>
                      <w:marTop w:val="0"/>
                      <w:marBottom w:val="0"/>
                      <w:divBdr>
                        <w:top w:val="none" w:sz="0" w:space="0" w:color="auto"/>
                        <w:left w:val="none" w:sz="0" w:space="0" w:color="auto"/>
                        <w:bottom w:val="none" w:sz="0" w:space="0" w:color="auto"/>
                        <w:right w:val="none" w:sz="0" w:space="0" w:color="auto"/>
                      </w:divBdr>
                      <w:divsChild>
                        <w:div w:id="1006832768">
                          <w:marLeft w:val="0"/>
                          <w:marRight w:val="0"/>
                          <w:marTop w:val="0"/>
                          <w:marBottom w:val="0"/>
                          <w:divBdr>
                            <w:top w:val="none" w:sz="0" w:space="0" w:color="auto"/>
                            <w:left w:val="none" w:sz="0" w:space="0" w:color="auto"/>
                            <w:bottom w:val="none" w:sz="0" w:space="0" w:color="auto"/>
                            <w:right w:val="none" w:sz="0" w:space="0" w:color="auto"/>
                          </w:divBdr>
                          <w:divsChild>
                            <w:div w:id="872964124">
                              <w:marLeft w:val="0"/>
                              <w:marRight w:val="0"/>
                              <w:marTop w:val="0"/>
                              <w:marBottom w:val="0"/>
                              <w:divBdr>
                                <w:top w:val="none" w:sz="0" w:space="0" w:color="auto"/>
                                <w:left w:val="none" w:sz="0" w:space="0" w:color="auto"/>
                                <w:bottom w:val="none" w:sz="0" w:space="0" w:color="auto"/>
                                <w:right w:val="none" w:sz="0" w:space="0" w:color="auto"/>
                              </w:divBdr>
                              <w:divsChild>
                                <w:div w:id="617838512">
                                  <w:marLeft w:val="0"/>
                                  <w:marRight w:val="0"/>
                                  <w:marTop w:val="0"/>
                                  <w:marBottom w:val="0"/>
                                  <w:divBdr>
                                    <w:top w:val="none" w:sz="0" w:space="0" w:color="auto"/>
                                    <w:left w:val="none" w:sz="0" w:space="0" w:color="auto"/>
                                    <w:bottom w:val="none" w:sz="0" w:space="0" w:color="auto"/>
                                    <w:right w:val="none" w:sz="0" w:space="0" w:color="auto"/>
                                  </w:divBdr>
                                  <w:divsChild>
                                    <w:div w:id="655574247">
                                      <w:marLeft w:val="0"/>
                                      <w:marRight w:val="0"/>
                                      <w:marTop w:val="0"/>
                                      <w:marBottom w:val="0"/>
                                      <w:divBdr>
                                        <w:top w:val="none" w:sz="0" w:space="0" w:color="auto"/>
                                        <w:left w:val="none" w:sz="0" w:space="0" w:color="auto"/>
                                        <w:bottom w:val="none" w:sz="0" w:space="0" w:color="auto"/>
                                        <w:right w:val="none" w:sz="0" w:space="0" w:color="auto"/>
                                      </w:divBdr>
                                      <w:divsChild>
                                        <w:div w:id="1315454888">
                                          <w:marLeft w:val="0"/>
                                          <w:marRight w:val="0"/>
                                          <w:marTop w:val="0"/>
                                          <w:marBottom w:val="0"/>
                                          <w:divBdr>
                                            <w:top w:val="none" w:sz="0" w:space="0" w:color="auto"/>
                                            <w:left w:val="none" w:sz="0" w:space="0" w:color="auto"/>
                                            <w:bottom w:val="none" w:sz="0" w:space="0" w:color="auto"/>
                                            <w:right w:val="none" w:sz="0" w:space="0" w:color="auto"/>
                                          </w:divBdr>
                                        </w:div>
                                      </w:divsChild>
                                    </w:div>
                                    <w:div w:id="1895464439">
                                      <w:marLeft w:val="0"/>
                                      <w:marRight w:val="0"/>
                                      <w:marTop w:val="0"/>
                                      <w:marBottom w:val="0"/>
                                      <w:divBdr>
                                        <w:top w:val="none" w:sz="0" w:space="0" w:color="auto"/>
                                        <w:left w:val="none" w:sz="0" w:space="0" w:color="auto"/>
                                        <w:bottom w:val="none" w:sz="0" w:space="0" w:color="auto"/>
                                        <w:right w:val="none" w:sz="0" w:space="0" w:color="auto"/>
                                      </w:divBdr>
                                      <w:divsChild>
                                        <w:div w:id="16039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218718">
      <w:bodyDiv w:val="1"/>
      <w:marLeft w:val="0"/>
      <w:marRight w:val="0"/>
      <w:marTop w:val="0"/>
      <w:marBottom w:val="0"/>
      <w:divBdr>
        <w:top w:val="none" w:sz="0" w:space="0" w:color="auto"/>
        <w:left w:val="none" w:sz="0" w:space="0" w:color="auto"/>
        <w:bottom w:val="none" w:sz="0" w:space="0" w:color="auto"/>
        <w:right w:val="none" w:sz="0" w:space="0" w:color="auto"/>
      </w:divBdr>
      <w:divsChild>
        <w:div w:id="863900666">
          <w:marLeft w:val="0"/>
          <w:marRight w:val="0"/>
          <w:marTop w:val="0"/>
          <w:marBottom w:val="0"/>
          <w:divBdr>
            <w:top w:val="none" w:sz="0" w:space="0" w:color="auto"/>
            <w:left w:val="none" w:sz="0" w:space="0" w:color="auto"/>
            <w:bottom w:val="none" w:sz="0" w:space="0" w:color="auto"/>
            <w:right w:val="none" w:sz="0" w:space="0" w:color="auto"/>
          </w:divBdr>
          <w:divsChild>
            <w:div w:id="405883263">
              <w:marLeft w:val="0"/>
              <w:marRight w:val="0"/>
              <w:marTop w:val="0"/>
              <w:marBottom w:val="0"/>
              <w:divBdr>
                <w:top w:val="none" w:sz="0" w:space="0" w:color="auto"/>
                <w:left w:val="none" w:sz="0" w:space="0" w:color="auto"/>
                <w:bottom w:val="none" w:sz="0" w:space="0" w:color="auto"/>
                <w:right w:val="none" w:sz="0" w:space="0" w:color="auto"/>
              </w:divBdr>
              <w:divsChild>
                <w:div w:id="708798402">
                  <w:marLeft w:val="0"/>
                  <w:marRight w:val="0"/>
                  <w:marTop w:val="0"/>
                  <w:marBottom w:val="0"/>
                  <w:divBdr>
                    <w:top w:val="none" w:sz="0" w:space="0" w:color="auto"/>
                    <w:left w:val="none" w:sz="0" w:space="0" w:color="auto"/>
                    <w:bottom w:val="none" w:sz="0" w:space="0" w:color="auto"/>
                    <w:right w:val="none" w:sz="0" w:space="0" w:color="auto"/>
                  </w:divBdr>
                  <w:divsChild>
                    <w:div w:id="1528524355">
                      <w:marLeft w:val="0"/>
                      <w:marRight w:val="0"/>
                      <w:marTop w:val="0"/>
                      <w:marBottom w:val="0"/>
                      <w:divBdr>
                        <w:top w:val="none" w:sz="0" w:space="0" w:color="auto"/>
                        <w:left w:val="none" w:sz="0" w:space="0" w:color="auto"/>
                        <w:bottom w:val="none" w:sz="0" w:space="0" w:color="auto"/>
                        <w:right w:val="none" w:sz="0" w:space="0" w:color="auto"/>
                      </w:divBdr>
                      <w:divsChild>
                        <w:div w:id="1937056646">
                          <w:marLeft w:val="0"/>
                          <w:marRight w:val="0"/>
                          <w:marTop w:val="0"/>
                          <w:marBottom w:val="0"/>
                          <w:divBdr>
                            <w:top w:val="none" w:sz="0" w:space="0" w:color="auto"/>
                            <w:left w:val="none" w:sz="0" w:space="0" w:color="auto"/>
                            <w:bottom w:val="none" w:sz="0" w:space="0" w:color="auto"/>
                            <w:right w:val="none" w:sz="0" w:space="0" w:color="auto"/>
                          </w:divBdr>
                          <w:divsChild>
                            <w:div w:id="1622685736">
                              <w:marLeft w:val="0"/>
                              <w:marRight w:val="0"/>
                              <w:marTop w:val="0"/>
                              <w:marBottom w:val="0"/>
                              <w:divBdr>
                                <w:top w:val="none" w:sz="0" w:space="0" w:color="auto"/>
                                <w:left w:val="none" w:sz="0" w:space="0" w:color="auto"/>
                                <w:bottom w:val="none" w:sz="0" w:space="0" w:color="auto"/>
                                <w:right w:val="none" w:sz="0" w:space="0" w:color="auto"/>
                              </w:divBdr>
                              <w:divsChild>
                                <w:div w:id="111100004">
                                  <w:marLeft w:val="0"/>
                                  <w:marRight w:val="0"/>
                                  <w:marTop w:val="0"/>
                                  <w:marBottom w:val="0"/>
                                  <w:divBdr>
                                    <w:top w:val="none" w:sz="0" w:space="0" w:color="auto"/>
                                    <w:left w:val="none" w:sz="0" w:space="0" w:color="auto"/>
                                    <w:bottom w:val="none" w:sz="0" w:space="0" w:color="auto"/>
                                    <w:right w:val="none" w:sz="0" w:space="0" w:color="auto"/>
                                  </w:divBdr>
                                  <w:divsChild>
                                    <w:div w:id="264727666">
                                      <w:marLeft w:val="0"/>
                                      <w:marRight w:val="0"/>
                                      <w:marTop w:val="0"/>
                                      <w:marBottom w:val="0"/>
                                      <w:divBdr>
                                        <w:top w:val="none" w:sz="0" w:space="0" w:color="auto"/>
                                        <w:left w:val="none" w:sz="0" w:space="0" w:color="auto"/>
                                        <w:bottom w:val="none" w:sz="0" w:space="0" w:color="auto"/>
                                        <w:right w:val="none" w:sz="0" w:space="0" w:color="auto"/>
                                      </w:divBdr>
                                    </w:div>
                                  </w:divsChild>
                                </w:div>
                                <w:div w:id="1507283586">
                                  <w:marLeft w:val="0"/>
                                  <w:marRight w:val="0"/>
                                  <w:marTop w:val="0"/>
                                  <w:marBottom w:val="0"/>
                                  <w:divBdr>
                                    <w:top w:val="none" w:sz="0" w:space="0" w:color="auto"/>
                                    <w:left w:val="none" w:sz="0" w:space="0" w:color="auto"/>
                                    <w:bottom w:val="none" w:sz="0" w:space="0" w:color="auto"/>
                                    <w:right w:val="none" w:sz="0" w:space="0" w:color="auto"/>
                                  </w:divBdr>
                                  <w:divsChild>
                                    <w:div w:id="178627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323811">
          <w:marLeft w:val="0"/>
          <w:marRight w:val="0"/>
          <w:marTop w:val="0"/>
          <w:marBottom w:val="0"/>
          <w:divBdr>
            <w:top w:val="none" w:sz="0" w:space="0" w:color="auto"/>
            <w:left w:val="none" w:sz="0" w:space="0" w:color="auto"/>
            <w:bottom w:val="none" w:sz="0" w:space="0" w:color="auto"/>
            <w:right w:val="none" w:sz="0" w:space="0" w:color="auto"/>
          </w:divBdr>
          <w:divsChild>
            <w:div w:id="1175144022">
              <w:marLeft w:val="0"/>
              <w:marRight w:val="0"/>
              <w:marTop w:val="0"/>
              <w:marBottom w:val="0"/>
              <w:divBdr>
                <w:top w:val="none" w:sz="0" w:space="0" w:color="auto"/>
                <w:left w:val="none" w:sz="0" w:space="0" w:color="auto"/>
                <w:bottom w:val="none" w:sz="0" w:space="0" w:color="auto"/>
                <w:right w:val="none" w:sz="0" w:space="0" w:color="auto"/>
              </w:divBdr>
              <w:divsChild>
                <w:div w:id="828789831">
                  <w:marLeft w:val="0"/>
                  <w:marRight w:val="0"/>
                  <w:marTop w:val="0"/>
                  <w:marBottom w:val="0"/>
                  <w:divBdr>
                    <w:top w:val="none" w:sz="0" w:space="0" w:color="auto"/>
                    <w:left w:val="none" w:sz="0" w:space="0" w:color="auto"/>
                    <w:bottom w:val="none" w:sz="0" w:space="0" w:color="auto"/>
                    <w:right w:val="none" w:sz="0" w:space="0" w:color="auto"/>
                  </w:divBdr>
                  <w:divsChild>
                    <w:div w:id="15327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654263">
          <w:marLeft w:val="0"/>
          <w:marRight w:val="0"/>
          <w:marTop w:val="0"/>
          <w:marBottom w:val="0"/>
          <w:divBdr>
            <w:top w:val="none" w:sz="0" w:space="0" w:color="auto"/>
            <w:left w:val="none" w:sz="0" w:space="0" w:color="auto"/>
            <w:bottom w:val="none" w:sz="0" w:space="0" w:color="auto"/>
            <w:right w:val="none" w:sz="0" w:space="0" w:color="auto"/>
          </w:divBdr>
          <w:divsChild>
            <w:div w:id="1277175967">
              <w:marLeft w:val="0"/>
              <w:marRight w:val="0"/>
              <w:marTop w:val="0"/>
              <w:marBottom w:val="0"/>
              <w:divBdr>
                <w:top w:val="none" w:sz="0" w:space="0" w:color="auto"/>
                <w:left w:val="none" w:sz="0" w:space="0" w:color="auto"/>
                <w:bottom w:val="none" w:sz="0" w:space="0" w:color="auto"/>
                <w:right w:val="none" w:sz="0" w:space="0" w:color="auto"/>
              </w:divBdr>
              <w:divsChild>
                <w:div w:id="51119570">
                  <w:marLeft w:val="0"/>
                  <w:marRight w:val="0"/>
                  <w:marTop w:val="0"/>
                  <w:marBottom w:val="0"/>
                  <w:divBdr>
                    <w:top w:val="none" w:sz="0" w:space="0" w:color="auto"/>
                    <w:left w:val="none" w:sz="0" w:space="0" w:color="auto"/>
                    <w:bottom w:val="none" w:sz="0" w:space="0" w:color="auto"/>
                    <w:right w:val="none" w:sz="0" w:space="0" w:color="auto"/>
                  </w:divBdr>
                  <w:divsChild>
                    <w:div w:id="745959332">
                      <w:marLeft w:val="0"/>
                      <w:marRight w:val="0"/>
                      <w:marTop w:val="0"/>
                      <w:marBottom w:val="0"/>
                      <w:divBdr>
                        <w:top w:val="none" w:sz="0" w:space="0" w:color="auto"/>
                        <w:left w:val="none" w:sz="0" w:space="0" w:color="auto"/>
                        <w:bottom w:val="none" w:sz="0" w:space="0" w:color="auto"/>
                        <w:right w:val="none" w:sz="0" w:space="0" w:color="auto"/>
                      </w:divBdr>
                    </w:div>
                  </w:divsChild>
                </w:div>
                <w:div w:id="172066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1712">
      <w:bodyDiv w:val="1"/>
      <w:marLeft w:val="0"/>
      <w:marRight w:val="0"/>
      <w:marTop w:val="0"/>
      <w:marBottom w:val="0"/>
      <w:divBdr>
        <w:top w:val="none" w:sz="0" w:space="0" w:color="auto"/>
        <w:left w:val="none" w:sz="0" w:space="0" w:color="auto"/>
        <w:bottom w:val="none" w:sz="0" w:space="0" w:color="auto"/>
        <w:right w:val="none" w:sz="0" w:space="0" w:color="auto"/>
      </w:divBdr>
      <w:divsChild>
        <w:div w:id="399253180">
          <w:marLeft w:val="0"/>
          <w:marRight w:val="0"/>
          <w:marTop w:val="0"/>
          <w:marBottom w:val="0"/>
          <w:divBdr>
            <w:top w:val="none" w:sz="0" w:space="0" w:color="auto"/>
            <w:left w:val="none" w:sz="0" w:space="0" w:color="auto"/>
            <w:bottom w:val="none" w:sz="0" w:space="0" w:color="auto"/>
            <w:right w:val="none" w:sz="0" w:space="0" w:color="auto"/>
          </w:divBdr>
        </w:div>
        <w:div w:id="808127283">
          <w:marLeft w:val="0"/>
          <w:marRight w:val="0"/>
          <w:marTop w:val="0"/>
          <w:marBottom w:val="0"/>
          <w:divBdr>
            <w:top w:val="none" w:sz="0" w:space="0" w:color="auto"/>
            <w:left w:val="none" w:sz="0" w:space="0" w:color="auto"/>
            <w:bottom w:val="none" w:sz="0" w:space="0" w:color="auto"/>
            <w:right w:val="none" w:sz="0" w:space="0" w:color="auto"/>
          </w:divBdr>
          <w:divsChild>
            <w:div w:id="371074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1585181">
      <w:bodyDiv w:val="1"/>
      <w:marLeft w:val="0"/>
      <w:marRight w:val="0"/>
      <w:marTop w:val="0"/>
      <w:marBottom w:val="0"/>
      <w:divBdr>
        <w:top w:val="none" w:sz="0" w:space="0" w:color="auto"/>
        <w:left w:val="none" w:sz="0" w:space="0" w:color="auto"/>
        <w:bottom w:val="none" w:sz="0" w:space="0" w:color="auto"/>
        <w:right w:val="none" w:sz="0" w:space="0" w:color="auto"/>
      </w:divBdr>
      <w:divsChild>
        <w:div w:id="1366491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832394">
      <w:bodyDiv w:val="1"/>
      <w:marLeft w:val="0"/>
      <w:marRight w:val="0"/>
      <w:marTop w:val="0"/>
      <w:marBottom w:val="0"/>
      <w:divBdr>
        <w:top w:val="none" w:sz="0" w:space="0" w:color="auto"/>
        <w:left w:val="none" w:sz="0" w:space="0" w:color="auto"/>
        <w:bottom w:val="none" w:sz="0" w:space="0" w:color="auto"/>
        <w:right w:val="none" w:sz="0" w:space="0" w:color="auto"/>
      </w:divBdr>
    </w:div>
    <w:div w:id="1277447905">
      <w:bodyDiv w:val="1"/>
      <w:marLeft w:val="0"/>
      <w:marRight w:val="0"/>
      <w:marTop w:val="0"/>
      <w:marBottom w:val="0"/>
      <w:divBdr>
        <w:top w:val="none" w:sz="0" w:space="0" w:color="auto"/>
        <w:left w:val="none" w:sz="0" w:space="0" w:color="auto"/>
        <w:bottom w:val="none" w:sz="0" w:space="0" w:color="auto"/>
        <w:right w:val="none" w:sz="0" w:space="0" w:color="auto"/>
      </w:divBdr>
    </w:div>
    <w:div w:id="1725566324">
      <w:bodyDiv w:val="1"/>
      <w:marLeft w:val="0"/>
      <w:marRight w:val="0"/>
      <w:marTop w:val="0"/>
      <w:marBottom w:val="0"/>
      <w:divBdr>
        <w:top w:val="none" w:sz="0" w:space="0" w:color="auto"/>
        <w:left w:val="none" w:sz="0" w:space="0" w:color="auto"/>
        <w:bottom w:val="none" w:sz="0" w:space="0" w:color="auto"/>
        <w:right w:val="none" w:sz="0" w:space="0" w:color="auto"/>
      </w:divBdr>
      <w:divsChild>
        <w:div w:id="428503541">
          <w:marLeft w:val="0"/>
          <w:marRight w:val="0"/>
          <w:marTop w:val="0"/>
          <w:marBottom w:val="0"/>
          <w:divBdr>
            <w:top w:val="none" w:sz="0" w:space="0" w:color="auto"/>
            <w:left w:val="none" w:sz="0" w:space="0" w:color="auto"/>
            <w:bottom w:val="none" w:sz="0" w:space="0" w:color="auto"/>
            <w:right w:val="none" w:sz="0" w:space="0" w:color="auto"/>
          </w:divBdr>
          <w:divsChild>
            <w:div w:id="69235817">
              <w:marLeft w:val="0"/>
              <w:marRight w:val="0"/>
              <w:marTop w:val="0"/>
              <w:marBottom w:val="0"/>
              <w:divBdr>
                <w:top w:val="none" w:sz="0" w:space="0" w:color="auto"/>
                <w:left w:val="none" w:sz="0" w:space="0" w:color="auto"/>
                <w:bottom w:val="none" w:sz="0" w:space="0" w:color="auto"/>
                <w:right w:val="none" w:sz="0" w:space="0" w:color="auto"/>
              </w:divBdr>
              <w:divsChild>
                <w:div w:id="1574658213">
                  <w:marLeft w:val="0"/>
                  <w:marRight w:val="0"/>
                  <w:marTop w:val="0"/>
                  <w:marBottom w:val="0"/>
                  <w:divBdr>
                    <w:top w:val="none" w:sz="0" w:space="0" w:color="auto"/>
                    <w:left w:val="none" w:sz="0" w:space="0" w:color="auto"/>
                    <w:bottom w:val="none" w:sz="0" w:space="0" w:color="auto"/>
                    <w:right w:val="none" w:sz="0" w:space="0" w:color="auto"/>
                  </w:divBdr>
                  <w:divsChild>
                    <w:div w:id="1113593566">
                      <w:marLeft w:val="0"/>
                      <w:marRight w:val="0"/>
                      <w:marTop w:val="0"/>
                      <w:marBottom w:val="0"/>
                      <w:divBdr>
                        <w:top w:val="none" w:sz="0" w:space="0" w:color="auto"/>
                        <w:left w:val="none" w:sz="0" w:space="0" w:color="auto"/>
                        <w:bottom w:val="none" w:sz="0" w:space="0" w:color="auto"/>
                        <w:right w:val="none" w:sz="0" w:space="0" w:color="auto"/>
                      </w:divBdr>
                      <w:divsChild>
                        <w:div w:id="24528662">
                          <w:marLeft w:val="0"/>
                          <w:marRight w:val="0"/>
                          <w:marTop w:val="0"/>
                          <w:marBottom w:val="0"/>
                          <w:divBdr>
                            <w:top w:val="none" w:sz="0" w:space="0" w:color="auto"/>
                            <w:left w:val="none" w:sz="0" w:space="0" w:color="auto"/>
                            <w:bottom w:val="none" w:sz="0" w:space="0" w:color="auto"/>
                            <w:right w:val="none" w:sz="0" w:space="0" w:color="auto"/>
                          </w:divBdr>
                          <w:divsChild>
                            <w:div w:id="1056124384">
                              <w:marLeft w:val="0"/>
                              <w:marRight w:val="0"/>
                              <w:marTop w:val="0"/>
                              <w:marBottom w:val="0"/>
                              <w:divBdr>
                                <w:top w:val="none" w:sz="0" w:space="0" w:color="auto"/>
                                <w:left w:val="none" w:sz="0" w:space="0" w:color="auto"/>
                                <w:bottom w:val="none" w:sz="0" w:space="0" w:color="auto"/>
                                <w:right w:val="none" w:sz="0" w:space="0" w:color="auto"/>
                              </w:divBdr>
                              <w:divsChild>
                                <w:div w:id="281887086">
                                  <w:marLeft w:val="0"/>
                                  <w:marRight w:val="0"/>
                                  <w:marTop w:val="0"/>
                                  <w:marBottom w:val="0"/>
                                  <w:divBdr>
                                    <w:top w:val="none" w:sz="0" w:space="0" w:color="auto"/>
                                    <w:left w:val="none" w:sz="0" w:space="0" w:color="auto"/>
                                    <w:bottom w:val="none" w:sz="0" w:space="0" w:color="auto"/>
                                    <w:right w:val="none" w:sz="0" w:space="0" w:color="auto"/>
                                  </w:divBdr>
                                  <w:divsChild>
                                    <w:div w:id="379593680">
                                      <w:marLeft w:val="0"/>
                                      <w:marRight w:val="0"/>
                                      <w:marTop w:val="0"/>
                                      <w:marBottom w:val="0"/>
                                      <w:divBdr>
                                        <w:top w:val="none" w:sz="0" w:space="0" w:color="auto"/>
                                        <w:left w:val="none" w:sz="0" w:space="0" w:color="auto"/>
                                        <w:bottom w:val="none" w:sz="0" w:space="0" w:color="auto"/>
                                        <w:right w:val="none" w:sz="0" w:space="0" w:color="auto"/>
                                      </w:divBdr>
                                      <w:divsChild>
                                        <w:div w:id="451172696">
                                          <w:marLeft w:val="0"/>
                                          <w:marRight w:val="0"/>
                                          <w:marTop w:val="0"/>
                                          <w:marBottom w:val="0"/>
                                          <w:divBdr>
                                            <w:top w:val="none" w:sz="0" w:space="0" w:color="auto"/>
                                            <w:left w:val="none" w:sz="0" w:space="0" w:color="auto"/>
                                            <w:bottom w:val="none" w:sz="0" w:space="0" w:color="auto"/>
                                            <w:right w:val="none" w:sz="0" w:space="0" w:color="auto"/>
                                          </w:divBdr>
                                        </w:div>
                                      </w:divsChild>
                                    </w:div>
                                    <w:div w:id="380787936">
                                      <w:marLeft w:val="0"/>
                                      <w:marRight w:val="0"/>
                                      <w:marTop w:val="0"/>
                                      <w:marBottom w:val="0"/>
                                      <w:divBdr>
                                        <w:top w:val="none" w:sz="0" w:space="0" w:color="auto"/>
                                        <w:left w:val="none" w:sz="0" w:space="0" w:color="auto"/>
                                        <w:bottom w:val="none" w:sz="0" w:space="0" w:color="auto"/>
                                        <w:right w:val="none" w:sz="0" w:space="0" w:color="auto"/>
                                      </w:divBdr>
                                      <w:divsChild>
                                        <w:div w:id="17908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45696">
                  <w:marLeft w:val="0"/>
                  <w:marRight w:val="0"/>
                  <w:marTop w:val="0"/>
                  <w:marBottom w:val="0"/>
                  <w:divBdr>
                    <w:top w:val="none" w:sz="0" w:space="0" w:color="auto"/>
                    <w:left w:val="none" w:sz="0" w:space="0" w:color="auto"/>
                    <w:bottom w:val="none" w:sz="0" w:space="0" w:color="auto"/>
                    <w:right w:val="none" w:sz="0" w:space="0" w:color="auto"/>
                  </w:divBdr>
                  <w:divsChild>
                    <w:div w:id="948392051">
                      <w:marLeft w:val="0"/>
                      <w:marRight w:val="0"/>
                      <w:marTop w:val="0"/>
                      <w:marBottom w:val="0"/>
                      <w:divBdr>
                        <w:top w:val="none" w:sz="0" w:space="0" w:color="auto"/>
                        <w:left w:val="none" w:sz="0" w:space="0" w:color="auto"/>
                        <w:bottom w:val="none" w:sz="0" w:space="0" w:color="auto"/>
                        <w:right w:val="none" w:sz="0" w:space="0" w:color="auto"/>
                      </w:divBdr>
                      <w:divsChild>
                        <w:div w:id="1132669302">
                          <w:marLeft w:val="0"/>
                          <w:marRight w:val="0"/>
                          <w:marTop w:val="0"/>
                          <w:marBottom w:val="0"/>
                          <w:divBdr>
                            <w:top w:val="none" w:sz="0" w:space="0" w:color="auto"/>
                            <w:left w:val="none" w:sz="0" w:space="0" w:color="auto"/>
                            <w:bottom w:val="none" w:sz="0" w:space="0" w:color="auto"/>
                            <w:right w:val="none" w:sz="0" w:space="0" w:color="auto"/>
                          </w:divBdr>
                          <w:divsChild>
                            <w:div w:id="816259273">
                              <w:marLeft w:val="0"/>
                              <w:marRight w:val="0"/>
                              <w:marTop w:val="0"/>
                              <w:marBottom w:val="0"/>
                              <w:divBdr>
                                <w:top w:val="none" w:sz="0" w:space="0" w:color="auto"/>
                                <w:left w:val="none" w:sz="0" w:space="0" w:color="auto"/>
                                <w:bottom w:val="none" w:sz="0" w:space="0" w:color="auto"/>
                                <w:right w:val="none" w:sz="0" w:space="0" w:color="auto"/>
                              </w:divBdr>
                            </w:div>
                            <w:div w:id="11995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263619">
          <w:marLeft w:val="0"/>
          <w:marRight w:val="0"/>
          <w:marTop w:val="0"/>
          <w:marBottom w:val="0"/>
          <w:divBdr>
            <w:top w:val="none" w:sz="0" w:space="0" w:color="auto"/>
            <w:left w:val="none" w:sz="0" w:space="0" w:color="auto"/>
            <w:bottom w:val="none" w:sz="0" w:space="0" w:color="auto"/>
            <w:right w:val="none" w:sz="0" w:space="0" w:color="auto"/>
          </w:divBdr>
          <w:divsChild>
            <w:div w:id="192041542">
              <w:marLeft w:val="0"/>
              <w:marRight w:val="0"/>
              <w:marTop w:val="0"/>
              <w:marBottom w:val="0"/>
              <w:divBdr>
                <w:top w:val="none" w:sz="0" w:space="0" w:color="auto"/>
                <w:left w:val="none" w:sz="0" w:space="0" w:color="auto"/>
                <w:bottom w:val="none" w:sz="0" w:space="0" w:color="auto"/>
                <w:right w:val="none" w:sz="0" w:space="0" w:color="auto"/>
              </w:divBdr>
              <w:divsChild>
                <w:div w:id="1455055589">
                  <w:marLeft w:val="0"/>
                  <w:marRight w:val="0"/>
                  <w:marTop w:val="0"/>
                  <w:marBottom w:val="0"/>
                  <w:divBdr>
                    <w:top w:val="none" w:sz="0" w:space="0" w:color="auto"/>
                    <w:left w:val="none" w:sz="0" w:space="0" w:color="auto"/>
                    <w:bottom w:val="none" w:sz="0" w:space="0" w:color="auto"/>
                    <w:right w:val="none" w:sz="0" w:space="0" w:color="auto"/>
                  </w:divBdr>
                  <w:divsChild>
                    <w:div w:id="769856052">
                      <w:marLeft w:val="0"/>
                      <w:marRight w:val="0"/>
                      <w:marTop w:val="0"/>
                      <w:marBottom w:val="0"/>
                      <w:divBdr>
                        <w:top w:val="none" w:sz="0" w:space="0" w:color="auto"/>
                        <w:left w:val="none" w:sz="0" w:space="0" w:color="auto"/>
                        <w:bottom w:val="none" w:sz="0" w:space="0" w:color="auto"/>
                        <w:right w:val="none" w:sz="0" w:space="0" w:color="auto"/>
                      </w:divBdr>
                      <w:divsChild>
                        <w:div w:id="583419015">
                          <w:marLeft w:val="0"/>
                          <w:marRight w:val="0"/>
                          <w:marTop w:val="0"/>
                          <w:marBottom w:val="0"/>
                          <w:divBdr>
                            <w:top w:val="none" w:sz="0" w:space="0" w:color="auto"/>
                            <w:left w:val="none" w:sz="0" w:space="0" w:color="auto"/>
                            <w:bottom w:val="none" w:sz="0" w:space="0" w:color="auto"/>
                            <w:right w:val="none" w:sz="0" w:space="0" w:color="auto"/>
                          </w:divBdr>
                          <w:divsChild>
                            <w:div w:id="259798564">
                              <w:marLeft w:val="0"/>
                              <w:marRight w:val="0"/>
                              <w:marTop w:val="0"/>
                              <w:marBottom w:val="0"/>
                              <w:divBdr>
                                <w:top w:val="none" w:sz="0" w:space="0" w:color="auto"/>
                                <w:left w:val="none" w:sz="0" w:space="0" w:color="auto"/>
                                <w:bottom w:val="none" w:sz="0" w:space="0" w:color="auto"/>
                                <w:right w:val="none" w:sz="0" w:space="0" w:color="auto"/>
                              </w:divBdr>
                              <w:divsChild>
                                <w:div w:id="51126788">
                                  <w:marLeft w:val="0"/>
                                  <w:marRight w:val="0"/>
                                  <w:marTop w:val="0"/>
                                  <w:marBottom w:val="0"/>
                                  <w:divBdr>
                                    <w:top w:val="none" w:sz="0" w:space="0" w:color="auto"/>
                                    <w:left w:val="none" w:sz="0" w:space="0" w:color="auto"/>
                                    <w:bottom w:val="none" w:sz="0" w:space="0" w:color="auto"/>
                                    <w:right w:val="none" w:sz="0" w:space="0" w:color="auto"/>
                                  </w:divBdr>
                                  <w:divsChild>
                                    <w:div w:id="1020280803">
                                      <w:marLeft w:val="0"/>
                                      <w:marRight w:val="0"/>
                                      <w:marTop w:val="0"/>
                                      <w:marBottom w:val="0"/>
                                      <w:divBdr>
                                        <w:top w:val="none" w:sz="0" w:space="0" w:color="auto"/>
                                        <w:left w:val="none" w:sz="0" w:space="0" w:color="auto"/>
                                        <w:bottom w:val="none" w:sz="0" w:space="0" w:color="auto"/>
                                        <w:right w:val="none" w:sz="0" w:space="0" w:color="auto"/>
                                      </w:divBdr>
                                    </w:div>
                                    <w:div w:id="1884907135">
                                      <w:marLeft w:val="0"/>
                                      <w:marRight w:val="0"/>
                                      <w:marTop w:val="0"/>
                                      <w:marBottom w:val="0"/>
                                      <w:divBdr>
                                        <w:top w:val="none" w:sz="0" w:space="0" w:color="auto"/>
                                        <w:left w:val="none" w:sz="0" w:space="0" w:color="auto"/>
                                        <w:bottom w:val="none" w:sz="0" w:space="0" w:color="auto"/>
                                        <w:right w:val="none" w:sz="0" w:space="0" w:color="auto"/>
                                      </w:divBdr>
                                      <w:divsChild>
                                        <w:div w:id="214284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95969">
                          <w:marLeft w:val="0"/>
                          <w:marRight w:val="0"/>
                          <w:marTop w:val="0"/>
                          <w:marBottom w:val="0"/>
                          <w:divBdr>
                            <w:top w:val="none" w:sz="0" w:space="0" w:color="auto"/>
                            <w:left w:val="none" w:sz="0" w:space="0" w:color="auto"/>
                            <w:bottom w:val="none" w:sz="0" w:space="0" w:color="auto"/>
                            <w:right w:val="none" w:sz="0" w:space="0" w:color="auto"/>
                          </w:divBdr>
                          <w:divsChild>
                            <w:div w:id="1766800377">
                              <w:marLeft w:val="0"/>
                              <w:marRight w:val="0"/>
                              <w:marTop w:val="0"/>
                              <w:marBottom w:val="0"/>
                              <w:divBdr>
                                <w:top w:val="none" w:sz="0" w:space="0" w:color="auto"/>
                                <w:left w:val="none" w:sz="0" w:space="0" w:color="auto"/>
                                <w:bottom w:val="none" w:sz="0" w:space="0" w:color="auto"/>
                                <w:right w:val="none" w:sz="0" w:space="0" w:color="auto"/>
                              </w:divBdr>
                              <w:divsChild>
                                <w:div w:id="2853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1711">
                  <w:marLeft w:val="0"/>
                  <w:marRight w:val="0"/>
                  <w:marTop w:val="0"/>
                  <w:marBottom w:val="0"/>
                  <w:divBdr>
                    <w:top w:val="none" w:sz="0" w:space="0" w:color="auto"/>
                    <w:left w:val="none" w:sz="0" w:space="0" w:color="auto"/>
                    <w:bottom w:val="none" w:sz="0" w:space="0" w:color="auto"/>
                    <w:right w:val="none" w:sz="0" w:space="0" w:color="auto"/>
                  </w:divBdr>
                  <w:divsChild>
                    <w:div w:id="193621116">
                      <w:marLeft w:val="0"/>
                      <w:marRight w:val="0"/>
                      <w:marTop w:val="0"/>
                      <w:marBottom w:val="0"/>
                      <w:divBdr>
                        <w:top w:val="none" w:sz="0" w:space="0" w:color="auto"/>
                        <w:left w:val="none" w:sz="0" w:space="0" w:color="auto"/>
                        <w:bottom w:val="none" w:sz="0" w:space="0" w:color="auto"/>
                        <w:right w:val="none" w:sz="0" w:space="0" w:color="auto"/>
                      </w:divBdr>
                      <w:divsChild>
                        <w:div w:id="651907131">
                          <w:marLeft w:val="0"/>
                          <w:marRight w:val="0"/>
                          <w:marTop w:val="0"/>
                          <w:marBottom w:val="0"/>
                          <w:divBdr>
                            <w:top w:val="none" w:sz="0" w:space="0" w:color="auto"/>
                            <w:left w:val="none" w:sz="0" w:space="0" w:color="auto"/>
                            <w:bottom w:val="none" w:sz="0" w:space="0" w:color="auto"/>
                            <w:right w:val="none" w:sz="0" w:space="0" w:color="auto"/>
                          </w:divBdr>
                          <w:divsChild>
                            <w:div w:id="14819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079107">
      <w:bodyDiv w:val="1"/>
      <w:marLeft w:val="0"/>
      <w:marRight w:val="0"/>
      <w:marTop w:val="0"/>
      <w:marBottom w:val="0"/>
      <w:divBdr>
        <w:top w:val="none" w:sz="0" w:space="0" w:color="auto"/>
        <w:left w:val="none" w:sz="0" w:space="0" w:color="auto"/>
        <w:bottom w:val="none" w:sz="0" w:space="0" w:color="auto"/>
        <w:right w:val="none" w:sz="0" w:space="0" w:color="auto"/>
      </w:divBdr>
      <w:divsChild>
        <w:div w:id="268008109">
          <w:marLeft w:val="0"/>
          <w:marRight w:val="0"/>
          <w:marTop w:val="0"/>
          <w:marBottom w:val="0"/>
          <w:divBdr>
            <w:top w:val="none" w:sz="0" w:space="0" w:color="auto"/>
            <w:left w:val="none" w:sz="0" w:space="0" w:color="auto"/>
            <w:bottom w:val="none" w:sz="0" w:space="0" w:color="auto"/>
            <w:right w:val="none" w:sz="0" w:space="0" w:color="auto"/>
          </w:divBdr>
          <w:divsChild>
            <w:div w:id="1079446636">
              <w:marLeft w:val="0"/>
              <w:marRight w:val="0"/>
              <w:marTop w:val="0"/>
              <w:marBottom w:val="0"/>
              <w:divBdr>
                <w:top w:val="none" w:sz="0" w:space="0" w:color="auto"/>
                <w:left w:val="none" w:sz="0" w:space="0" w:color="auto"/>
                <w:bottom w:val="none" w:sz="0" w:space="0" w:color="auto"/>
                <w:right w:val="none" w:sz="0" w:space="0" w:color="auto"/>
              </w:divBdr>
              <w:divsChild>
                <w:div w:id="1113133346">
                  <w:marLeft w:val="0"/>
                  <w:marRight w:val="0"/>
                  <w:marTop w:val="0"/>
                  <w:marBottom w:val="0"/>
                  <w:divBdr>
                    <w:top w:val="none" w:sz="0" w:space="0" w:color="auto"/>
                    <w:left w:val="none" w:sz="0" w:space="0" w:color="auto"/>
                    <w:bottom w:val="none" w:sz="0" w:space="0" w:color="auto"/>
                    <w:right w:val="none" w:sz="0" w:space="0" w:color="auto"/>
                  </w:divBdr>
                  <w:divsChild>
                    <w:div w:id="49156155">
                      <w:marLeft w:val="0"/>
                      <w:marRight w:val="0"/>
                      <w:marTop w:val="0"/>
                      <w:marBottom w:val="0"/>
                      <w:divBdr>
                        <w:top w:val="none" w:sz="0" w:space="0" w:color="auto"/>
                        <w:left w:val="none" w:sz="0" w:space="0" w:color="auto"/>
                        <w:bottom w:val="none" w:sz="0" w:space="0" w:color="auto"/>
                        <w:right w:val="none" w:sz="0" w:space="0" w:color="auto"/>
                      </w:divBdr>
                      <w:divsChild>
                        <w:div w:id="1858882839">
                          <w:marLeft w:val="0"/>
                          <w:marRight w:val="0"/>
                          <w:marTop w:val="0"/>
                          <w:marBottom w:val="0"/>
                          <w:divBdr>
                            <w:top w:val="none" w:sz="0" w:space="0" w:color="auto"/>
                            <w:left w:val="none" w:sz="0" w:space="0" w:color="auto"/>
                            <w:bottom w:val="none" w:sz="0" w:space="0" w:color="auto"/>
                            <w:right w:val="none" w:sz="0" w:space="0" w:color="auto"/>
                          </w:divBdr>
                          <w:divsChild>
                            <w:div w:id="1926720396">
                              <w:marLeft w:val="0"/>
                              <w:marRight w:val="0"/>
                              <w:marTop w:val="0"/>
                              <w:marBottom w:val="0"/>
                              <w:divBdr>
                                <w:top w:val="none" w:sz="0" w:space="0" w:color="auto"/>
                                <w:left w:val="none" w:sz="0" w:space="0" w:color="auto"/>
                                <w:bottom w:val="none" w:sz="0" w:space="0" w:color="auto"/>
                                <w:right w:val="none" w:sz="0" w:space="0" w:color="auto"/>
                              </w:divBdr>
                              <w:divsChild>
                                <w:div w:id="1148133865">
                                  <w:marLeft w:val="0"/>
                                  <w:marRight w:val="0"/>
                                  <w:marTop w:val="0"/>
                                  <w:marBottom w:val="0"/>
                                  <w:divBdr>
                                    <w:top w:val="none" w:sz="0" w:space="0" w:color="auto"/>
                                    <w:left w:val="none" w:sz="0" w:space="0" w:color="auto"/>
                                    <w:bottom w:val="none" w:sz="0" w:space="0" w:color="auto"/>
                                    <w:right w:val="none" w:sz="0" w:space="0" w:color="auto"/>
                                  </w:divBdr>
                                  <w:divsChild>
                                    <w:div w:id="49035260">
                                      <w:marLeft w:val="0"/>
                                      <w:marRight w:val="0"/>
                                      <w:marTop w:val="0"/>
                                      <w:marBottom w:val="0"/>
                                      <w:divBdr>
                                        <w:top w:val="none" w:sz="0" w:space="0" w:color="auto"/>
                                        <w:left w:val="none" w:sz="0" w:space="0" w:color="auto"/>
                                        <w:bottom w:val="none" w:sz="0" w:space="0" w:color="auto"/>
                                        <w:right w:val="none" w:sz="0" w:space="0" w:color="auto"/>
                                      </w:divBdr>
                                      <w:divsChild>
                                        <w:div w:id="1317803283">
                                          <w:marLeft w:val="0"/>
                                          <w:marRight w:val="0"/>
                                          <w:marTop w:val="0"/>
                                          <w:marBottom w:val="0"/>
                                          <w:divBdr>
                                            <w:top w:val="none" w:sz="0" w:space="0" w:color="auto"/>
                                            <w:left w:val="none" w:sz="0" w:space="0" w:color="auto"/>
                                            <w:bottom w:val="none" w:sz="0" w:space="0" w:color="auto"/>
                                            <w:right w:val="none" w:sz="0" w:space="0" w:color="auto"/>
                                          </w:divBdr>
                                        </w:div>
                                      </w:divsChild>
                                    </w:div>
                                    <w:div w:id="13101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006877">
          <w:marLeft w:val="0"/>
          <w:marRight w:val="0"/>
          <w:marTop w:val="0"/>
          <w:marBottom w:val="0"/>
          <w:divBdr>
            <w:top w:val="none" w:sz="0" w:space="0" w:color="auto"/>
            <w:left w:val="none" w:sz="0" w:space="0" w:color="auto"/>
            <w:bottom w:val="none" w:sz="0" w:space="0" w:color="auto"/>
            <w:right w:val="none" w:sz="0" w:space="0" w:color="auto"/>
          </w:divBdr>
          <w:divsChild>
            <w:div w:id="625892460">
              <w:marLeft w:val="0"/>
              <w:marRight w:val="0"/>
              <w:marTop w:val="0"/>
              <w:marBottom w:val="0"/>
              <w:divBdr>
                <w:top w:val="none" w:sz="0" w:space="0" w:color="auto"/>
                <w:left w:val="none" w:sz="0" w:space="0" w:color="auto"/>
                <w:bottom w:val="none" w:sz="0" w:space="0" w:color="auto"/>
                <w:right w:val="none" w:sz="0" w:space="0" w:color="auto"/>
              </w:divBdr>
              <w:divsChild>
                <w:div w:id="1479150680">
                  <w:marLeft w:val="0"/>
                  <w:marRight w:val="0"/>
                  <w:marTop w:val="0"/>
                  <w:marBottom w:val="0"/>
                  <w:divBdr>
                    <w:top w:val="none" w:sz="0" w:space="0" w:color="auto"/>
                    <w:left w:val="none" w:sz="0" w:space="0" w:color="auto"/>
                    <w:bottom w:val="none" w:sz="0" w:space="0" w:color="auto"/>
                    <w:right w:val="none" w:sz="0" w:space="0" w:color="auto"/>
                  </w:divBdr>
                  <w:divsChild>
                    <w:div w:id="13904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839908">
      <w:bodyDiv w:val="1"/>
      <w:marLeft w:val="0"/>
      <w:marRight w:val="0"/>
      <w:marTop w:val="0"/>
      <w:marBottom w:val="0"/>
      <w:divBdr>
        <w:top w:val="none" w:sz="0" w:space="0" w:color="auto"/>
        <w:left w:val="none" w:sz="0" w:space="0" w:color="auto"/>
        <w:bottom w:val="none" w:sz="0" w:space="0" w:color="auto"/>
        <w:right w:val="none" w:sz="0" w:space="0" w:color="auto"/>
      </w:divBdr>
      <w:divsChild>
        <w:div w:id="40910055">
          <w:marLeft w:val="0"/>
          <w:marRight w:val="0"/>
          <w:marTop w:val="0"/>
          <w:marBottom w:val="0"/>
          <w:divBdr>
            <w:top w:val="none" w:sz="0" w:space="0" w:color="auto"/>
            <w:left w:val="none" w:sz="0" w:space="0" w:color="auto"/>
            <w:bottom w:val="none" w:sz="0" w:space="0" w:color="auto"/>
            <w:right w:val="none" w:sz="0" w:space="0" w:color="auto"/>
          </w:divBdr>
          <w:divsChild>
            <w:div w:id="1047610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794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1129</Words>
  <Characters>6214</Characters>
  <Application>Microsoft Office Word</Application>
  <DocSecurity>0</DocSecurity>
  <Lines>51</Lines>
  <Paragraphs>14</Paragraphs>
  <ScaleCrop>false</ScaleCrop>
  <HeadingPairs>
    <vt:vector size="4" baseType="variant">
      <vt:variant>
        <vt:lpstr>Titel</vt:lpstr>
      </vt:variant>
      <vt:variant>
        <vt:i4>1</vt:i4>
      </vt:variant>
      <vt:variant>
        <vt:lpstr>Koppen</vt:lpstr>
      </vt:variant>
      <vt:variant>
        <vt:i4>29</vt:i4>
      </vt:variant>
    </vt:vector>
  </HeadingPairs>
  <TitlesOfParts>
    <vt:vector size="30" baseType="lpstr">
      <vt:lpstr/>
      <vt:lpstr>/</vt:lpstr>
      <vt:lpstr>RECENSIE Knack Focus</vt:lpstr>
      <vt:lpstr/>
      <vt:lpstr>Teder maar niet kleverig, wijs maar niet belerend ★★★★</vt:lpstr>
      <vt:lpstr>RECENSIE De Standaard  ★★★★ </vt:lpstr>
      <vt:lpstr>Tori et Lokita’ van de Dardennes laat niemand onbewogen</vt:lpstr>
      <vt:lpstr>24/05/2022 door Jeroen Struys</vt:lpstr>
      <vt:lpstr/>
      <vt:lpstr/>
      <vt:lpstr/>
      <vt:lpstr/>
      <vt:lpstr/>
      <vt:lpstr/>
      <vt:lpstr/>
      <vt:lpstr/>
      <vt:lpstr/>
      <vt:lpstr/>
      <vt:lpstr/>
      <vt:lpstr>Volgende Filmmatinees</vt:lpstr>
      <vt:lpstr>Do 17 november – 15u – Competencia Oficial</vt:lpstr>
      <vt:lpstr>/</vt:lpstr>
      <vt:lpstr>In een poging zijn leven meer betekenis te geven en een stempel op de geschieden</vt:lpstr>
      <vt:lpstr>"Antonio Banderas, Penélope Cruz en Oscar Martínez geven een masterclass acteren</vt:lpstr>
      <vt:lpstr>★★★★ - De Standaard</vt:lpstr>
      <vt:lpstr>Do 15 december – 15u Belfast</vt:lpstr>
      <vt:lpstr>/</vt:lpstr>
      <vt:lpstr>Semi-autobiografisch epos van regisseur Kenneth Branagh over hoe een hecht gezi</vt:lpstr>
      <vt:lpstr/>
      <vt:lpstr>"Een beeldschone film die zo levendig is dat hij voor zeven Oscars werd genomine</vt:lpstr>
    </vt:vector>
  </TitlesOfParts>
  <Company>Stadsbestuur Dendermonde</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 Van Cauwenberge Lieve</dc:creator>
  <cp:keywords/>
  <dc:description/>
  <cp:lastModifiedBy>CC Van Cauwenberge Lieve</cp:lastModifiedBy>
  <cp:revision>2</cp:revision>
  <cp:lastPrinted>2022-09-28T10:33:00Z</cp:lastPrinted>
  <dcterms:created xsi:type="dcterms:W3CDTF">2022-10-24T13:21:00Z</dcterms:created>
  <dcterms:modified xsi:type="dcterms:W3CDTF">2022-10-24T13:21:00Z</dcterms:modified>
</cp:coreProperties>
</file>